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kern w:val="2"/>
          <w:sz w:val="18"/>
          <w:szCs w:val="18"/>
        </w:rPr>
        <w:id w:val="1861084152"/>
        <w:docPartObj>
          <w:docPartGallery w:val="Cover Pages"/>
          <w:docPartUnique/>
        </w:docPartObj>
      </w:sdtPr>
      <w:sdtEndPr>
        <w:rPr>
          <w:rFonts w:eastAsiaTheme="minorHAnsi"/>
          <w:sz w:val="24"/>
          <w:szCs w:val="24"/>
        </w:rPr>
      </w:sdtEndPr>
      <w:sdtContent>
        <w:p w14:paraId="24BC1F11" w14:textId="4D84FBE9" w:rsidR="00DB1EA3" w:rsidRPr="001C6E6C" w:rsidRDefault="0091170D" w:rsidP="009E5353">
          <w:pPr>
            <w:pStyle w:val="a8"/>
            <w:rPr>
              <w:rFonts w:eastAsiaTheme="minorHAnsi"/>
              <w:sz w:val="19"/>
              <w:szCs w:val="19"/>
            </w:rPr>
          </w:pPr>
          <w:r w:rsidRPr="001C6E6C">
            <w:rPr>
              <w:rFonts w:eastAsiaTheme="minorHAnsi"/>
              <w:noProof/>
              <w:sz w:val="19"/>
              <w:szCs w:val="19"/>
            </w:rPr>
            <mc:AlternateContent>
              <mc:Choice Requires="wpg">
                <w:drawing>
                  <wp:anchor distT="0" distB="0" distL="114300" distR="114300" simplePos="0" relativeHeight="251659264" behindDoc="1" locked="0" layoutInCell="1" allowOverlap="1" wp14:anchorId="7486A4F1" wp14:editId="726C539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1996440" cy="9125712"/>
                    <wp:effectExtent l="0" t="0" r="22860" b="15240"/>
                    <wp:wrapNone/>
                    <wp:docPr id="2" name="グループ 2"/>
                    <wp:cNvGraphicFramePr/>
                    <a:graphic xmlns:a="http://schemas.openxmlformats.org/drawingml/2006/main">
                      <a:graphicData uri="http://schemas.microsoft.com/office/word/2010/wordprocessingGroup">
                        <wpg:wgp>
                          <wpg:cNvGrpSpPr/>
                          <wpg:grpSpPr>
                            <a:xfrm>
                              <a:off x="0" y="0"/>
                              <a:ext cx="1996440" cy="9125712"/>
                              <a:chOff x="0" y="0"/>
                              <a:chExt cx="2133600" cy="9125712"/>
                            </a:xfrm>
                          </wpg:grpSpPr>
                          <wps:wsp>
                            <wps:cNvPr id="3" name="四角形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グループ 5"/>
                            <wpg:cNvGrpSpPr/>
                            <wpg:grpSpPr>
                              <a:xfrm>
                                <a:off x="76200" y="4210050"/>
                                <a:ext cx="2057400" cy="4910328"/>
                                <a:chOff x="80645" y="4211812"/>
                                <a:chExt cx="1306273" cy="3121026"/>
                              </a:xfrm>
                            </wpg:grpSpPr>
                            <wpg:grpSp>
                              <wpg:cNvPr id="6" name="グループ 6"/>
                              <wpg:cNvGrpSpPr>
                                <a:grpSpLocks noChangeAspect="1"/>
                              </wpg:cNvGrpSpPr>
                              <wpg:grpSpPr>
                                <a:xfrm>
                                  <a:off x="141062" y="4211812"/>
                                  <a:ext cx="1047750" cy="3121026"/>
                                  <a:chOff x="141062" y="4211812"/>
                                  <a:chExt cx="1047750" cy="3121026"/>
                                </a:xfrm>
                              </wpg:grpSpPr>
                              <wps:wsp>
                                <wps:cNvPr id="20" name="フリーフォーム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フリーフォーム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フリーフォーム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フリーフォーム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フリーフォーム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フリーフォーム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フリーフォーム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フリーフォーム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フリーフォーム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フリーフォーム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フリーフォーム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フリーフォーム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グループ 7"/>
                              <wpg:cNvGrpSpPr>
                                <a:grpSpLocks noChangeAspect="1"/>
                              </wpg:cNvGrpSpPr>
                              <wpg:grpSpPr>
                                <a:xfrm>
                                  <a:off x="80645" y="4826972"/>
                                  <a:ext cx="1306273" cy="2505863"/>
                                  <a:chOff x="80645" y="4649964"/>
                                  <a:chExt cx="874712" cy="1677988"/>
                                </a:xfrm>
                              </wpg:grpSpPr>
                              <wps:wsp>
                                <wps:cNvPr id="8" name="フリーフォーム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フリーフォーム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フリーフォーム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フリーフォーム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フリーフォーム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フリーフォーム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フリーフォーム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フリーフォーム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フリーフォーム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フリーフォーム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フリーフォーム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72F0117" id="グループ 2" o:spid="_x0000_s1026" style="position:absolute;left:0;text-align:left;margin-left:0;margin-top:0;width:157.2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">
                    <v:rect id="四角形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グループ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フリーフォーム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フリーフォーム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フリーフォーム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フリーフォーム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フリーフォーム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フリーフォーム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フリーフォーム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フリーフォーム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フリーフォーム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フリーフォーム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フリーフォーム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フリーフォーム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グループ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フリーフォーム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フリーフォーム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フリーフォーム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フリーフォーム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フリーフォーム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フリーフォーム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フリーフォーム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フリーフォーム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フリーフォーム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フリーフォーム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フリーフォーム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7D0E0EF" w14:textId="1CC3F735" w:rsidR="0091170D" w:rsidRPr="001C6E6C" w:rsidRDefault="00000000" w:rsidP="00DB1EA3">
          <w:pPr>
            <w:widowControl/>
            <w:rPr>
              <w:rFonts w:eastAsiaTheme="minorHAnsi"/>
              <w:sz w:val="24"/>
              <w:szCs w:val="24"/>
            </w:rPr>
          </w:pPr>
        </w:p>
      </w:sdtContent>
    </w:sdt>
    <w:p w14:paraId="482C5A1C" w14:textId="7DF2B0B9" w:rsidR="0091170D" w:rsidRPr="001C6E6C" w:rsidRDefault="00014197" w:rsidP="00DB1EA3">
      <w:pPr>
        <w:ind w:left="240" w:hangingChars="100" w:hanging="240"/>
        <w:jc w:val="center"/>
        <w:rPr>
          <w:rFonts w:eastAsiaTheme="minorHAnsi"/>
          <w:b/>
          <w:bCs/>
          <w:sz w:val="18"/>
          <w:szCs w:val="18"/>
        </w:rPr>
      </w:pPr>
      <w:r w:rsidRPr="001C6E6C">
        <w:rPr>
          <w:rFonts w:eastAsiaTheme="minorHAnsi" w:hint="eastAsia"/>
          <w:sz w:val="24"/>
          <w:szCs w:val="24"/>
        </w:rPr>
        <w:t xml:space="preserve"> </w:t>
      </w:r>
    </w:p>
    <w:p w14:paraId="07458B06" w14:textId="68C15940" w:rsidR="0091170D" w:rsidRPr="001C6E6C" w:rsidRDefault="0091170D" w:rsidP="009A77D4">
      <w:pPr>
        <w:ind w:left="180" w:hangingChars="100" w:hanging="180"/>
        <w:jc w:val="left"/>
        <w:rPr>
          <w:rFonts w:eastAsiaTheme="minorHAnsi"/>
          <w:b/>
          <w:bCs/>
          <w:sz w:val="18"/>
          <w:szCs w:val="18"/>
        </w:rPr>
      </w:pPr>
    </w:p>
    <w:p w14:paraId="4F3C04CD" w14:textId="77777777" w:rsidR="009A08D3" w:rsidRPr="001C6E6C" w:rsidRDefault="009A08D3" w:rsidP="009A77D4">
      <w:pPr>
        <w:ind w:left="180" w:hangingChars="100" w:hanging="180"/>
        <w:jc w:val="left"/>
        <w:rPr>
          <w:rFonts w:eastAsiaTheme="minorHAnsi"/>
          <w:b/>
          <w:bCs/>
          <w:sz w:val="18"/>
          <w:szCs w:val="18"/>
        </w:rPr>
      </w:pPr>
    </w:p>
    <w:p w14:paraId="3682982B" w14:textId="77777777" w:rsidR="006A5319" w:rsidRPr="001C6E6C" w:rsidRDefault="009A08D3" w:rsidP="006A5319">
      <w:pPr>
        <w:pStyle w:val="a8"/>
        <w:jc w:val="center"/>
        <w:rPr>
          <w:rFonts w:asciiTheme="majorHAnsi" w:eastAsiaTheme="majorEastAsia" w:hAnsiTheme="majorHAnsi" w:cstheme="majorBidi"/>
          <w:b/>
          <w:bCs/>
          <w:color w:val="262626" w:themeColor="text1" w:themeTint="D9"/>
          <w:sz w:val="41"/>
          <w:szCs w:val="41"/>
        </w:rPr>
      </w:pPr>
      <w:r w:rsidRPr="001C6E6C">
        <w:rPr>
          <w:rFonts w:asciiTheme="majorHAnsi" w:eastAsiaTheme="majorEastAsia" w:hAnsiTheme="majorHAnsi" w:cstheme="majorBidi"/>
          <w:b/>
          <w:bCs/>
          <w:color w:val="262626" w:themeColor="text1" w:themeTint="D9"/>
          <w:sz w:val="41"/>
          <w:szCs w:val="41"/>
        </w:rPr>
        <w:t>感染症及び自然災害における</w:t>
      </w:r>
    </w:p>
    <w:p w14:paraId="6C71F737" w14:textId="002F6D59" w:rsidR="009A08D3" w:rsidRPr="001C6E6C" w:rsidRDefault="009A08D3" w:rsidP="006A5319">
      <w:pPr>
        <w:pStyle w:val="a8"/>
        <w:jc w:val="center"/>
        <w:rPr>
          <w:rFonts w:asciiTheme="majorHAnsi" w:eastAsiaTheme="majorEastAsia" w:hAnsiTheme="majorHAnsi" w:cstheme="majorBidi"/>
          <w:b/>
          <w:bCs/>
          <w:color w:val="262626" w:themeColor="text1" w:themeTint="D9"/>
          <w:sz w:val="41"/>
          <w:szCs w:val="41"/>
          <w:lang w:eastAsia="zh-TW"/>
        </w:rPr>
      </w:pPr>
      <w:r w:rsidRPr="001C6E6C">
        <w:rPr>
          <w:rFonts w:asciiTheme="majorHAnsi" w:eastAsiaTheme="majorEastAsia" w:hAnsiTheme="majorHAnsi" w:cstheme="majorBidi" w:hint="eastAsia"/>
          <w:b/>
          <w:bCs/>
          <w:color w:val="262626" w:themeColor="text1" w:themeTint="D9"/>
          <w:sz w:val="41"/>
          <w:szCs w:val="41"/>
          <w:lang w:eastAsia="zh-TW"/>
        </w:rPr>
        <w:t>業務継続計画（BCP</w:t>
      </w:r>
      <w:r w:rsidRPr="001C6E6C">
        <w:rPr>
          <w:rFonts w:asciiTheme="majorHAnsi" w:eastAsiaTheme="majorEastAsia" w:hAnsiTheme="majorHAnsi" w:cstheme="majorBidi"/>
          <w:b/>
          <w:bCs/>
          <w:color w:val="262626" w:themeColor="text1" w:themeTint="D9"/>
          <w:sz w:val="41"/>
          <w:szCs w:val="41"/>
          <w:lang w:eastAsia="zh-TW"/>
        </w:rPr>
        <w:t>）</w:t>
      </w:r>
    </w:p>
    <w:p w14:paraId="3730A941" w14:textId="07D40935" w:rsidR="0091170D" w:rsidRPr="001C6E6C" w:rsidRDefault="0091170D" w:rsidP="009A77D4">
      <w:pPr>
        <w:ind w:left="180" w:hangingChars="100" w:hanging="180"/>
        <w:jc w:val="left"/>
        <w:rPr>
          <w:rFonts w:eastAsiaTheme="minorHAnsi"/>
          <w:b/>
          <w:bCs/>
          <w:sz w:val="18"/>
          <w:szCs w:val="18"/>
          <w:lang w:eastAsia="zh-TW"/>
        </w:rPr>
      </w:pPr>
    </w:p>
    <w:p w14:paraId="24A88BF9" w14:textId="7155867D" w:rsidR="0091170D" w:rsidRPr="001C6E6C" w:rsidRDefault="0091170D" w:rsidP="009A77D4">
      <w:pPr>
        <w:ind w:left="180" w:hangingChars="100" w:hanging="180"/>
        <w:jc w:val="left"/>
        <w:rPr>
          <w:rFonts w:eastAsiaTheme="minorHAnsi"/>
          <w:b/>
          <w:bCs/>
          <w:sz w:val="18"/>
          <w:szCs w:val="18"/>
          <w:lang w:eastAsia="zh-TW"/>
        </w:rPr>
      </w:pPr>
    </w:p>
    <w:p w14:paraId="554056CE" w14:textId="1B4C40E3" w:rsidR="0091170D" w:rsidRPr="001C6E6C" w:rsidRDefault="0091170D" w:rsidP="009A77D4">
      <w:pPr>
        <w:ind w:left="180" w:hangingChars="100" w:hanging="180"/>
        <w:jc w:val="left"/>
        <w:rPr>
          <w:rFonts w:eastAsiaTheme="minorHAnsi"/>
          <w:b/>
          <w:bCs/>
          <w:sz w:val="18"/>
          <w:szCs w:val="18"/>
          <w:lang w:eastAsia="zh-TW"/>
        </w:rPr>
      </w:pPr>
    </w:p>
    <w:p w14:paraId="11E10AEF" w14:textId="77777777" w:rsidR="0091170D" w:rsidRPr="001C6E6C" w:rsidRDefault="0091170D" w:rsidP="009A77D4">
      <w:pPr>
        <w:ind w:left="180" w:hangingChars="100" w:hanging="180"/>
        <w:jc w:val="left"/>
        <w:rPr>
          <w:rFonts w:eastAsiaTheme="minorHAnsi"/>
          <w:b/>
          <w:bCs/>
          <w:sz w:val="18"/>
          <w:szCs w:val="18"/>
          <w:lang w:eastAsia="zh-TW"/>
        </w:rPr>
      </w:pPr>
    </w:p>
    <w:p w14:paraId="5590D08E" w14:textId="77777777" w:rsidR="0091170D" w:rsidRPr="001C6E6C" w:rsidRDefault="0091170D" w:rsidP="009A77D4">
      <w:pPr>
        <w:ind w:left="180" w:hangingChars="100" w:hanging="180"/>
        <w:jc w:val="left"/>
        <w:rPr>
          <w:rFonts w:eastAsiaTheme="minorHAnsi"/>
          <w:b/>
          <w:bCs/>
          <w:sz w:val="18"/>
          <w:szCs w:val="18"/>
          <w:lang w:eastAsia="zh-TW"/>
        </w:rPr>
      </w:pPr>
    </w:p>
    <w:p w14:paraId="5086F5E7" w14:textId="77777777" w:rsidR="0091170D" w:rsidRPr="001C6E6C" w:rsidRDefault="0091170D" w:rsidP="009A77D4">
      <w:pPr>
        <w:ind w:left="180" w:hangingChars="100" w:hanging="180"/>
        <w:jc w:val="left"/>
        <w:rPr>
          <w:rFonts w:eastAsiaTheme="minorHAnsi"/>
          <w:b/>
          <w:bCs/>
          <w:sz w:val="18"/>
          <w:szCs w:val="18"/>
          <w:lang w:eastAsia="zh-TW"/>
        </w:rPr>
      </w:pPr>
    </w:p>
    <w:p w14:paraId="3272F369" w14:textId="77777777" w:rsidR="0091170D" w:rsidRPr="001C6E6C" w:rsidRDefault="0091170D" w:rsidP="009A77D4">
      <w:pPr>
        <w:ind w:left="180" w:hangingChars="100" w:hanging="180"/>
        <w:jc w:val="left"/>
        <w:rPr>
          <w:rFonts w:eastAsiaTheme="minorHAnsi"/>
          <w:b/>
          <w:bCs/>
          <w:sz w:val="18"/>
          <w:szCs w:val="18"/>
          <w:lang w:eastAsia="zh-TW"/>
        </w:rPr>
      </w:pPr>
    </w:p>
    <w:p w14:paraId="7A37D742" w14:textId="77777777" w:rsidR="0091170D" w:rsidRPr="001C6E6C" w:rsidRDefault="0091170D" w:rsidP="009A77D4">
      <w:pPr>
        <w:ind w:left="180" w:hangingChars="100" w:hanging="180"/>
        <w:jc w:val="left"/>
        <w:rPr>
          <w:rFonts w:eastAsiaTheme="minorHAnsi"/>
          <w:b/>
          <w:bCs/>
          <w:sz w:val="18"/>
          <w:szCs w:val="18"/>
          <w:lang w:eastAsia="zh-TW"/>
        </w:rPr>
      </w:pPr>
    </w:p>
    <w:p w14:paraId="6F316C14" w14:textId="77777777" w:rsidR="0091170D" w:rsidRPr="001C6E6C" w:rsidRDefault="0091170D" w:rsidP="009A77D4">
      <w:pPr>
        <w:ind w:left="180" w:hangingChars="100" w:hanging="180"/>
        <w:jc w:val="left"/>
        <w:rPr>
          <w:rFonts w:eastAsiaTheme="minorHAnsi"/>
          <w:b/>
          <w:bCs/>
          <w:sz w:val="18"/>
          <w:szCs w:val="18"/>
          <w:lang w:eastAsia="zh-TW"/>
        </w:rPr>
      </w:pPr>
    </w:p>
    <w:p w14:paraId="131CB783" w14:textId="6C748860" w:rsidR="0091170D" w:rsidRPr="001C6E6C" w:rsidRDefault="0091170D" w:rsidP="009A77D4">
      <w:pPr>
        <w:ind w:left="180" w:hangingChars="100" w:hanging="180"/>
        <w:jc w:val="left"/>
        <w:rPr>
          <w:rFonts w:eastAsiaTheme="minorHAnsi"/>
          <w:b/>
          <w:bCs/>
          <w:sz w:val="18"/>
          <w:szCs w:val="18"/>
          <w:lang w:eastAsia="zh-TW"/>
        </w:rPr>
      </w:pPr>
    </w:p>
    <w:p w14:paraId="4DE98EAC" w14:textId="77777777" w:rsidR="00164FF7" w:rsidRDefault="00164FF7" w:rsidP="009A08D3">
      <w:pPr>
        <w:jc w:val="center"/>
        <w:rPr>
          <w:rFonts w:asciiTheme="majorHAnsi" w:eastAsiaTheme="majorHAnsi" w:hAnsiTheme="majorHAnsi"/>
          <w:b/>
          <w:bCs/>
          <w:sz w:val="37"/>
          <w:szCs w:val="37"/>
          <w:lang w:eastAsia="zh-TW"/>
        </w:rPr>
      </w:pPr>
    </w:p>
    <w:p w14:paraId="3E4914A5" w14:textId="77777777" w:rsidR="00164FF7" w:rsidRDefault="00164FF7" w:rsidP="009A08D3">
      <w:pPr>
        <w:jc w:val="center"/>
        <w:rPr>
          <w:rFonts w:asciiTheme="majorHAnsi" w:eastAsiaTheme="majorHAnsi" w:hAnsiTheme="majorHAnsi"/>
          <w:b/>
          <w:bCs/>
          <w:sz w:val="37"/>
          <w:szCs w:val="37"/>
          <w:lang w:eastAsia="zh-TW"/>
        </w:rPr>
      </w:pPr>
    </w:p>
    <w:p w14:paraId="5468B293" w14:textId="77777777" w:rsidR="00164FF7" w:rsidRDefault="00164FF7" w:rsidP="009A08D3">
      <w:pPr>
        <w:jc w:val="center"/>
        <w:rPr>
          <w:rFonts w:asciiTheme="majorHAnsi" w:eastAsiaTheme="majorHAnsi" w:hAnsiTheme="majorHAnsi"/>
          <w:b/>
          <w:bCs/>
          <w:sz w:val="37"/>
          <w:szCs w:val="37"/>
          <w:lang w:eastAsia="zh-TW"/>
        </w:rPr>
      </w:pPr>
    </w:p>
    <w:p w14:paraId="2C8ADB57" w14:textId="65961A83" w:rsidR="0091170D" w:rsidRPr="001C6E6C" w:rsidRDefault="009A08D3" w:rsidP="009A08D3">
      <w:pPr>
        <w:jc w:val="center"/>
        <w:rPr>
          <w:rFonts w:asciiTheme="majorHAnsi" w:eastAsiaTheme="majorHAnsi" w:hAnsiTheme="majorHAnsi"/>
          <w:b/>
          <w:bCs/>
          <w:sz w:val="37"/>
          <w:szCs w:val="37"/>
        </w:rPr>
      </w:pPr>
      <w:r w:rsidRPr="001C6E6C">
        <w:rPr>
          <w:rFonts w:asciiTheme="majorHAnsi" w:eastAsiaTheme="majorHAnsi" w:hAnsiTheme="majorHAnsi" w:hint="eastAsia"/>
          <w:b/>
          <w:bCs/>
          <w:sz w:val="37"/>
          <w:szCs w:val="37"/>
        </w:rPr>
        <w:t>事業所名</w:t>
      </w:r>
    </w:p>
    <w:p w14:paraId="1DE5DEC7" w14:textId="77777777" w:rsidR="009A08D3" w:rsidRPr="001C6E6C" w:rsidRDefault="009A08D3" w:rsidP="009A08D3">
      <w:pPr>
        <w:jc w:val="left"/>
        <w:rPr>
          <w:rFonts w:eastAsiaTheme="minorHAnsi"/>
          <w:b/>
          <w:bCs/>
          <w:sz w:val="18"/>
          <w:szCs w:val="18"/>
        </w:rPr>
      </w:pPr>
    </w:p>
    <w:p w14:paraId="2B2065C8" w14:textId="0ACB49D6" w:rsidR="0091170D" w:rsidRPr="001C6E6C" w:rsidRDefault="00357987" w:rsidP="009A77D4">
      <w:pPr>
        <w:ind w:left="180" w:hangingChars="100" w:hanging="180"/>
        <w:jc w:val="left"/>
        <w:rPr>
          <w:rFonts w:eastAsiaTheme="minorHAnsi"/>
          <w:b/>
          <w:bCs/>
          <w:sz w:val="18"/>
          <w:szCs w:val="18"/>
        </w:rPr>
      </w:pPr>
      <w:r w:rsidRPr="001C6E6C">
        <w:rPr>
          <w:rFonts w:eastAsiaTheme="minorHAnsi"/>
          <w:noProof/>
          <w:sz w:val="18"/>
          <w:szCs w:val="18"/>
        </w:rPr>
        <mc:AlternateContent>
          <mc:Choice Requires="wps">
            <w:drawing>
              <wp:anchor distT="45720" distB="45720" distL="114300" distR="114300" simplePos="0" relativeHeight="251665408" behindDoc="0" locked="0" layoutInCell="1" allowOverlap="1" wp14:anchorId="7C8DF69B" wp14:editId="6820C579">
                <wp:simplePos x="0" y="0"/>
                <wp:positionH relativeFrom="column">
                  <wp:posOffset>4220210</wp:posOffset>
                </wp:positionH>
                <wp:positionV relativeFrom="paragraph">
                  <wp:posOffset>48897</wp:posOffset>
                </wp:positionV>
                <wp:extent cx="2106930" cy="1404620"/>
                <wp:effectExtent l="0" t="0" r="2667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404620"/>
                        </a:xfrm>
                        <a:prstGeom prst="rect">
                          <a:avLst/>
                        </a:prstGeom>
                        <a:solidFill>
                          <a:srgbClr val="FFFFFF"/>
                        </a:solidFill>
                        <a:ln w="9525">
                          <a:solidFill>
                            <a:srgbClr val="000000"/>
                          </a:solidFill>
                          <a:miter lim="800000"/>
                          <a:headEnd/>
                          <a:tailEnd/>
                        </a:ln>
                      </wps:spPr>
                      <wps:txbx>
                        <w:txbxContent>
                          <w:p w14:paraId="43C8B2F1" w14:textId="6678B184" w:rsidR="00685F0C" w:rsidRPr="001C6E6C" w:rsidRDefault="00685F0C" w:rsidP="00685F0C">
                            <w:pPr>
                              <w:rPr>
                                <w:sz w:val="19"/>
                                <w:szCs w:val="19"/>
                              </w:rPr>
                            </w:pPr>
                            <w:r w:rsidRPr="001C6E6C">
                              <w:rPr>
                                <w:rFonts w:hint="eastAsia"/>
                                <w:sz w:val="19"/>
                                <w:szCs w:val="19"/>
                              </w:rPr>
                              <w:t>作成日:</w:t>
                            </w:r>
                          </w:p>
                          <w:p w14:paraId="38E93723" w14:textId="5118E8C5" w:rsidR="00685F0C" w:rsidRPr="001C6E6C" w:rsidRDefault="00685F0C" w:rsidP="00685F0C">
                            <w:pPr>
                              <w:rPr>
                                <w:sz w:val="19"/>
                                <w:szCs w:val="19"/>
                              </w:rPr>
                            </w:pPr>
                            <w:r w:rsidRPr="001C6E6C">
                              <w:rPr>
                                <w:rFonts w:hint="eastAsia"/>
                                <w:sz w:val="19"/>
                                <w:szCs w:val="19"/>
                              </w:rPr>
                              <w:t>改訂日：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8DF69B" id="_x0000_t202" coordsize="21600,21600" o:spt="202" path="m,l,21600r21600,l21600,xe">
                <v:stroke joinstyle="miter"/>
                <v:path gradientshapeok="t" o:connecttype="rect"/>
              </v:shapetype>
              <v:shape id="テキスト ボックス 2" o:spid="_x0000_s1026" type="#_x0000_t202" style="position:absolute;left:0;text-align:left;margin-left:332.3pt;margin-top:3.85pt;width:165.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">
                <v:textbox style="mso-fit-shape-to-text:t">
                  <w:txbxContent>
                    <w:p w14:paraId="43C8B2F1" w14:textId="6678B184" w:rsidR="00685F0C" w:rsidRPr="001C6E6C" w:rsidRDefault="00685F0C" w:rsidP="00685F0C">
                      <w:pPr>
                        <w:rPr>
                          <w:sz w:val="19"/>
                          <w:szCs w:val="19"/>
                        </w:rPr>
                      </w:pPr>
                      <w:r w:rsidRPr="001C6E6C">
                        <w:rPr>
                          <w:rFonts w:hint="eastAsia"/>
                          <w:sz w:val="19"/>
                          <w:szCs w:val="19"/>
                        </w:rPr>
                        <w:t>作成日:</w:t>
                      </w:r>
                    </w:p>
                    <w:p w14:paraId="38E93723" w14:textId="5118E8C5" w:rsidR="00685F0C" w:rsidRPr="001C6E6C" w:rsidRDefault="00685F0C" w:rsidP="00685F0C">
                      <w:pPr>
                        <w:rPr>
                          <w:sz w:val="19"/>
                          <w:szCs w:val="19"/>
                        </w:rPr>
                      </w:pPr>
                      <w:r w:rsidRPr="001C6E6C">
                        <w:rPr>
                          <w:rFonts w:hint="eastAsia"/>
                          <w:sz w:val="19"/>
                          <w:szCs w:val="19"/>
                        </w:rPr>
                        <w:t>改訂日：</w:t>
                      </w:r>
                    </w:p>
                  </w:txbxContent>
                </v:textbox>
                <w10:wrap type="square"/>
              </v:shape>
            </w:pict>
          </mc:Fallback>
        </mc:AlternateContent>
      </w:r>
    </w:p>
    <w:p w14:paraId="721D6762" w14:textId="0AC03559" w:rsidR="0091170D" w:rsidRPr="001C6E6C" w:rsidRDefault="0091170D" w:rsidP="009A77D4">
      <w:pPr>
        <w:ind w:left="180" w:hangingChars="100" w:hanging="180"/>
        <w:jc w:val="left"/>
        <w:rPr>
          <w:rFonts w:eastAsiaTheme="minorHAnsi"/>
          <w:b/>
          <w:bCs/>
          <w:sz w:val="18"/>
          <w:szCs w:val="18"/>
        </w:rPr>
      </w:pPr>
    </w:p>
    <w:p w14:paraId="792CD224" w14:textId="7030C4B4" w:rsidR="00DB1EA3" w:rsidRPr="001C6E6C" w:rsidRDefault="00DB1EA3" w:rsidP="009A77D4">
      <w:pPr>
        <w:ind w:left="180" w:hangingChars="100" w:hanging="180"/>
        <w:jc w:val="left"/>
        <w:rPr>
          <w:rFonts w:eastAsiaTheme="minorHAnsi"/>
          <w:b/>
          <w:bCs/>
          <w:sz w:val="18"/>
          <w:szCs w:val="18"/>
        </w:rPr>
      </w:pPr>
    </w:p>
    <w:p w14:paraId="3A38FF07" w14:textId="39ED50FA" w:rsidR="00920ECF" w:rsidRPr="001C6E6C" w:rsidRDefault="00164FF7" w:rsidP="006A5319">
      <w:pPr>
        <w:widowControl/>
        <w:jc w:val="left"/>
        <w:rPr>
          <w:rFonts w:eastAsiaTheme="minorHAnsi"/>
          <w:b/>
          <w:bCs/>
          <w:sz w:val="18"/>
          <w:szCs w:val="18"/>
        </w:rPr>
      </w:pPr>
      <w:r>
        <w:rPr>
          <w:rFonts w:eastAsiaTheme="minorHAnsi"/>
          <w:b/>
          <w:bCs/>
          <w:sz w:val="18"/>
          <w:szCs w:val="18"/>
        </w:rPr>
        <w:br w:type="page"/>
      </w:r>
    </w:p>
    <w:sdt>
      <w:sdtPr>
        <w:rPr>
          <w:rFonts w:asciiTheme="minorHAnsi" w:eastAsiaTheme="minorEastAsia" w:hAnsiTheme="minorHAnsi" w:cstheme="minorBidi"/>
          <w:color w:val="auto"/>
          <w:kern w:val="2"/>
          <w:sz w:val="18"/>
          <w:szCs w:val="18"/>
          <w:lang w:val="ja-JP"/>
        </w:rPr>
        <w:id w:val="-1847858137"/>
        <w:docPartObj>
          <w:docPartGallery w:val="Table of Contents"/>
          <w:docPartUnique/>
        </w:docPartObj>
      </w:sdtPr>
      <w:sdtEndPr>
        <w:rPr>
          <w:b/>
          <w:bCs/>
          <w:sz w:val="21"/>
          <w:szCs w:val="21"/>
        </w:rPr>
      </w:sdtEndPr>
      <w:sdtContent>
        <w:p w14:paraId="054D4FEB" w14:textId="77777777" w:rsidR="001C6E6C" w:rsidRPr="001C6E6C" w:rsidRDefault="001A22DB" w:rsidP="0041257D">
          <w:pPr>
            <w:pStyle w:val="aa"/>
            <w:spacing w:line="240" w:lineRule="atLeast"/>
            <w:rPr>
              <w:noProof/>
              <w:sz w:val="30"/>
              <w:szCs w:val="30"/>
            </w:rPr>
          </w:pPr>
          <w:r w:rsidRPr="00C765B4">
            <w:rPr>
              <w:rFonts w:asciiTheme="minorEastAsia" w:eastAsiaTheme="minorEastAsia" w:hAnsiTheme="minorEastAsia" w:hint="eastAsia"/>
              <w:b/>
              <w:bCs/>
              <w:sz w:val="28"/>
              <w:lang w:val="ja-JP"/>
            </w:rPr>
            <w:t>目次</w:t>
          </w:r>
          <w:r w:rsidRPr="001C6E6C">
            <w:rPr>
              <w:sz w:val="21"/>
              <w:szCs w:val="21"/>
            </w:rPr>
            <w:fldChar w:fldCharType="begin"/>
          </w:r>
          <w:r w:rsidRPr="001C6E6C">
            <w:rPr>
              <w:sz w:val="21"/>
              <w:szCs w:val="21"/>
            </w:rPr>
            <w:instrText xml:space="preserve"> TOC \o "1-3" \h \z \u </w:instrText>
          </w:r>
          <w:r w:rsidRPr="001C6E6C">
            <w:rPr>
              <w:sz w:val="21"/>
              <w:szCs w:val="21"/>
            </w:rPr>
            <w:fldChar w:fldCharType="separate"/>
          </w:r>
        </w:p>
        <w:p w14:paraId="01FFA3EC" w14:textId="4B522716" w:rsidR="001C6E6C" w:rsidRPr="001C6E6C" w:rsidRDefault="001C6E6C">
          <w:pPr>
            <w:pStyle w:val="11"/>
            <w:rPr>
              <w:rFonts w:asciiTheme="minorHAnsi" w:eastAsiaTheme="minorEastAsia" w:hAnsiTheme="minorHAnsi"/>
              <w:b w:val="0"/>
              <w:bCs w:val="0"/>
              <w:sz w:val="20"/>
              <w:szCs w:val="20"/>
              <w:lang w:val="en-US"/>
              <w14:ligatures w14:val="standardContextual"/>
            </w:rPr>
          </w:pPr>
          <w:hyperlink w:anchor="_Toc211081867" w:history="1">
            <w:r w:rsidRPr="001C6E6C">
              <w:rPr>
                <w:rStyle w:val="ab"/>
                <w:sz w:val="23"/>
                <w:szCs w:val="23"/>
              </w:rPr>
              <w:t>１共通事項</w:t>
            </w:r>
            <w:r w:rsidRPr="001C6E6C">
              <w:rPr>
                <w:webHidden/>
                <w:sz w:val="23"/>
                <w:szCs w:val="23"/>
              </w:rPr>
              <w:tab/>
            </w:r>
            <w:r w:rsidRPr="001C6E6C">
              <w:rPr>
                <w:webHidden/>
                <w:sz w:val="23"/>
                <w:szCs w:val="23"/>
              </w:rPr>
              <w:fldChar w:fldCharType="begin"/>
            </w:r>
            <w:r w:rsidRPr="001C6E6C">
              <w:rPr>
                <w:webHidden/>
                <w:sz w:val="23"/>
                <w:szCs w:val="23"/>
              </w:rPr>
              <w:instrText xml:space="preserve"> PAGEREF _Toc211081867 \h </w:instrText>
            </w:r>
            <w:r w:rsidRPr="001C6E6C">
              <w:rPr>
                <w:webHidden/>
                <w:sz w:val="23"/>
                <w:szCs w:val="23"/>
              </w:rPr>
            </w:r>
            <w:r w:rsidRPr="001C6E6C">
              <w:rPr>
                <w:webHidden/>
                <w:sz w:val="23"/>
                <w:szCs w:val="23"/>
              </w:rPr>
              <w:fldChar w:fldCharType="separate"/>
            </w:r>
            <w:r w:rsidR="008005AA">
              <w:rPr>
                <w:webHidden/>
                <w:sz w:val="23"/>
                <w:szCs w:val="23"/>
              </w:rPr>
              <w:t>2</w:t>
            </w:r>
            <w:r w:rsidRPr="001C6E6C">
              <w:rPr>
                <w:webHidden/>
                <w:sz w:val="23"/>
                <w:szCs w:val="23"/>
              </w:rPr>
              <w:fldChar w:fldCharType="end"/>
            </w:r>
          </w:hyperlink>
        </w:p>
        <w:p w14:paraId="47403507" w14:textId="01E2FD93" w:rsidR="001C6E6C" w:rsidRPr="001C6E6C" w:rsidRDefault="001C6E6C" w:rsidP="00C765B4">
          <w:pPr>
            <w:pStyle w:val="21"/>
            <w:rPr>
              <w:rFonts w:cstheme="minorBidi"/>
              <w:noProof/>
              <w:kern w:val="2"/>
              <w:sz w:val="20"/>
              <w:szCs w:val="20"/>
              <w14:ligatures w14:val="standardContextual"/>
            </w:rPr>
          </w:pPr>
          <w:hyperlink w:anchor="_Toc211081868" w:history="1">
            <w:r w:rsidRPr="001C6E6C">
              <w:rPr>
                <w:rStyle w:val="ab"/>
                <w:rFonts w:eastAsiaTheme="minorHAnsi"/>
                <w:b/>
                <w:bCs/>
                <w:noProof/>
                <w:sz w:val="21"/>
                <w:szCs w:val="21"/>
              </w:rPr>
              <w:t>（１）目的</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_Toc211081868 \h </w:instrText>
            </w:r>
            <w:r w:rsidRPr="001C6E6C">
              <w:rPr>
                <w:noProof/>
                <w:webHidden/>
                <w:sz w:val="21"/>
                <w:szCs w:val="21"/>
              </w:rPr>
            </w:r>
            <w:r w:rsidRPr="001C6E6C">
              <w:rPr>
                <w:noProof/>
                <w:webHidden/>
                <w:sz w:val="21"/>
                <w:szCs w:val="21"/>
              </w:rPr>
              <w:fldChar w:fldCharType="separate"/>
            </w:r>
            <w:r w:rsidR="008005AA">
              <w:rPr>
                <w:noProof/>
                <w:webHidden/>
                <w:sz w:val="21"/>
                <w:szCs w:val="21"/>
              </w:rPr>
              <w:t>2</w:t>
            </w:r>
            <w:r w:rsidRPr="001C6E6C">
              <w:rPr>
                <w:noProof/>
                <w:webHidden/>
                <w:sz w:val="21"/>
                <w:szCs w:val="21"/>
              </w:rPr>
              <w:fldChar w:fldCharType="end"/>
            </w:r>
          </w:hyperlink>
        </w:p>
        <w:p w14:paraId="053F3267" w14:textId="6E396523" w:rsidR="001C6E6C" w:rsidRPr="001C6E6C" w:rsidRDefault="001C6E6C" w:rsidP="00C765B4">
          <w:pPr>
            <w:pStyle w:val="21"/>
            <w:rPr>
              <w:rFonts w:cstheme="minorBidi"/>
              <w:noProof/>
              <w:kern w:val="2"/>
              <w:sz w:val="20"/>
              <w:szCs w:val="20"/>
              <w14:ligatures w14:val="standardContextual"/>
            </w:rPr>
          </w:pPr>
          <w:hyperlink w:anchor="_Toc211081869" w:history="1">
            <w:r w:rsidRPr="001C6E6C">
              <w:rPr>
                <w:rStyle w:val="ab"/>
                <w:rFonts w:eastAsiaTheme="minorHAnsi"/>
                <w:b/>
                <w:bCs/>
                <w:noProof/>
                <w:sz w:val="21"/>
                <w:szCs w:val="21"/>
              </w:rPr>
              <w:t>（２）対応体制</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_Toc211081869 \h </w:instrText>
            </w:r>
            <w:r w:rsidRPr="001C6E6C">
              <w:rPr>
                <w:noProof/>
                <w:webHidden/>
                <w:sz w:val="21"/>
                <w:szCs w:val="21"/>
              </w:rPr>
            </w:r>
            <w:r w:rsidRPr="001C6E6C">
              <w:rPr>
                <w:noProof/>
                <w:webHidden/>
                <w:sz w:val="21"/>
                <w:szCs w:val="21"/>
              </w:rPr>
              <w:fldChar w:fldCharType="separate"/>
            </w:r>
            <w:r w:rsidR="008005AA">
              <w:rPr>
                <w:noProof/>
                <w:webHidden/>
                <w:sz w:val="21"/>
                <w:szCs w:val="21"/>
              </w:rPr>
              <w:t>2</w:t>
            </w:r>
            <w:r w:rsidRPr="001C6E6C">
              <w:rPr>
                <w:noProof/>
                <w:webHidden/>
                <w:sz w:val="21"/>
                <w:szCs w:val="21"/>
              </w:rPr>
              <w:fldChar w:fldCharType="end"/>
            </w:r>
          </w:hyperlink>
        </w:p>
        <w:p w14:paraId="647D5043" w14:textId="6C3595A6" w:rsidR="001C6E6C" w:rsidRPr="001C6E6C" w:rsidRDefault="001C6E6C" w:rsidP="00C765B4">
          <w:pPr>
            <w:pStyle w:val="21"/>
            <w:rPr>
              <w:rFonts w:cstheme="minorBidi"/>
              <w:noProof/>
              <w:kern w:val="2"/>
              <w:sz w:val="20"/>
              <w:szCs w:val="20"/>
              <w14:ligatures w14:val="standardContextual"/>
            </w:rPr>
          </w:pPr>
          <w:hyperlink w:anchor="_Toc211081870" w:history="1">
            <w:r w:rsidRPr="001C6E6C">
              <w:rPr>
                <w:rStyle w:val="ab"/>
                <w:rFonts w:eastAsiaTheme="minorHAnsi"/>
                <w:b/>
                <w:bCs/>
                <w:noProof/>
                <w:sz w:val="21"/>
                <w:szCs w:val="21"/>
              </w:rPr>
              <w:t>（３）ICTツールの活用</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_Toc211081870 \h </w:instrText>
            </w:r>
            <w:r w:rsidRPr="001C6E6C">
              <w:rPr>
                <w:noProof/>
                <w:webHidden/>
                <w:sz w:val="21"/>
                <w:szCs w:val="21"/>
              </w:rPr>
            </w:r>
            <w:r w:rsidRPr="001C6E6C">
              <w:rPr>
                <w:noProof/>
                <w:webHidden/>
                <w:sz w:val="21"/>
                <w:szCs w:val="21"/>
              </w:rPr>
              <w:fldChar w:fldCharType="separate"/>
            </w:r>
            <w:r w:rsidR="008005AA">
              <w:rPr>
                <w:noProof/>
                <w:webHidden/>
                <w:sz w:val="21"/>
                <w:szCs w:val="21"/>
              </w:rPr>
              <w:t>2</w:t>
            </w:r>
            <w:r w:rsidRPr="001C6E6C">
              <w:rPr>
                <w:noProof/>
                <w:webHidden/>
                <w:sz w:val="21"/>
                <w:szCs w:val="21"/>
              </w:rPr>
              <w:fldChar w:fldCharType="end"/>
            </w:r>
          </w:hyperlink>
        </w:p>
        <w:p w14:paraId="367D190B" w14:textId="460D9738" w:rsidR="001C6E6C" w:rsidRPr="001C6E6C" w:rsidRDefault="001C6E6C" w:rsidP="00C765B4">
          <w:pPr>
            <w:pStyle w:val="21"/>
            <w:rPr>
              <w:rFonts w:cstheme="minorBidi"/>
              <w:noProof/>
              <w:kern w:val="2"/>
              <w:sz w:val="20"/>
              <w:szCs w:val="20"/>
              <w14:ligatures w14:val="standardContextual"/>
            </w:rPr>
          </w:pPr>
          <w:hyperlink w:anchor="_Toc211081871" w:history="1">
            <w:r w:rsidRPr="001C6E6C">
              <w:rPr>
                <w:rStyle w:val="ab"/>
                <w:rFonts w:eastAsiaTheme="minorHAnsi"/>
                <w:b/>
                <w:bCs/>
                <w:noProof/>
                <w:sz w:val="21"/>
                <w:szCs w:val="21"/>
              </w:rPr>
              <w:t>（４）研修・訓練の実施</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_Toc211081871 \h </w:instrText>
            </w:r>
            <w:r w:rsidRPr="001C6E6C">
              <w:rPr>
                <w:noProof/>
                <w:webHidden/>
                <w:sz w:val="21"/>
                <w:szCs w:val="21"/>
              </w:rPr>
            </w:r>
            <w:r w:rsidRPr="001C6E6C">
              <w:rPr>
                <w:noProof/>
                <w:webHidden/>
                <w:sz w:val="21"/>
                <w:szCs w:val="21"/>
              </w:rPr>
              <w:fldChar w:fldCharType="separate"/>
            </w:r>
            <w:r w:rsidR="008005AA">
              <w:rPr>
                <w:noProof/>
                <w:webHidden/>
                <w:sz w:val="21"/>
                <w:szCs w:val="21"/>
              </w:rPr>
              <w:t>3</w:t>
            </w:r>
            <w:r w:rsidRPr="001C6E6C">
              <w:rPr>
                <w:noProof/>
                <w:webHidden/>
                <w:sz w:val="21"/>
                <w:szCs w:val="21"/>
              </w:rPr>
              <w:fldChar w:fldCharType="end"/>
            </w:r>
          </w:hyperlink>
        </w:p>
        <w:p w14:paraId="78369AC0" w14:textId="4B738E41" w:rsidR="001C6E6C" w:rsidRPr="001C6E6C" w:rsidRDefault="001C6E6C" w:rsidP="00C765B4">
          <w:pPr>
            <w:pStyle w:val="21"/>
            <w:rPr>
              <w:rFonts w:cstheme="minorBidi"/>
              <w:noProof/>
              <w:kern w:val="2"/>
              <w:sz w:val="20"/>
              <w:szCs w:val="20"/>
              <w14:ligatures w14:val="standardContextual"/>
            </w:rPr>
          </w:pPr>
          <w:hyperlink w:anchor="_Toc211081872" w:history="1">
            <w:r w:rsidRPr="001C6E6C">
              <w:rPr>
                <w:rStyle w:val="ab"/>
                <w:rFonts w:eastAsiaTheme="minorHAnsi"/>
                <w:b/>
                <w:bCs/>
                <w:noProof/>
                <w:sz w:val="21"/>
                <w:szCs w:val="21"/>
              </w:rPr>
              <w:t>（５）BCPの検証・見直し</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_Toc211081872 \h </w:instrText>
            </w:r>
            <w:r w:rsidRPr="001C6E6C">
              <w:rPr>
                <w:noProof/>
                <w:webHidden/>
                <w:sz w:val="21"/>
                <w:szCs w:val="21"/>
              </w:rPr>
            </w:r>
            <w:r w:rsidRPr="001C6E6C">
              <w:rPr>
                <w:noProof/>
                <w:webHidden/>
                <w:sz w:val="21"/>
                <w:szCs w:val="21"/>
              </w:rPr>
              <w:fldChar w:fldCharType="separate"/>
            </w:r>
            <w:r w:rsidR="008005AA">
              <w:rPr>
                <w:noProof/>
                <w:webHidden/>
                <w:sz w:val="21"/>
                <w:szCs w:val="21"/>
              </w:rPr>
              <w:t>3</w:t>
            </w:r>
            <w:r w:rsidRPr="001C6E6C">
              <w:rPr>
                <w:noProof/>
                <w:webHidden/>
                <w:sz w:val="21"/>
                <w:szCs w:val="21"/>
              </w:rPr>
              <w:fldChar w:fldCharType="end"/>
            </w:r>
          </w:hyperlink>
        </w:p>
        <w:p w14:paraId="61DBBD32" w14:textId="4CCEE6FE" w:rsidR="001C6E6C" w:rsidRPr="001C6E6C" w:rsidRDefault="001C6E6C">
          <w:pPr>
            <w:pStyle w:val="11"/>
            <w:rPr>
              <w:rFonts w:asciiTheme="minorHAnsi" w:eastAsiaTheme="minorEastAsia" w:hAnsiTheme="minorHAnsi"/>
              <w:b w:val="0"/>
              <w:bCs w:val="0"/>
              <w:sz w:val="20"/>
              <w:szCs w:val="20"/>
              <w:lang w:val="en-US"/>
              <w14:ligatures w14:val="standardContextual"/>
            </w:rPr>
          </w:pPr>
          <w:hyperlink w:anchor="_Toc211081873" w:history="1">
            <w:r w:rsidRPr="001C6E6C">
              <w:rPr>
                <w:rStyle w:val="ab"/>
                <w:sz w:val="23"/>
                <w:szCs w:val="23"/>
              </w:rPr>
              <w:t>2</w:t>
            </w:r>
            <w:r w:rsidRPr="001C6E6C">
              <w:rPr>
                <w:rFonts w:asciiTheme="minorHAnsi" w:eastAsiaTheme="minorEastAsia" w:hAnsiTheme="minorHAnsi"/>
                <w:b w:val="0"/>
                <w:bCs w:val="0"/>
                <w:sz w:val="20"/>
                <w:szCs w:val="20"/>
                <w:lang w:val="en-US"/>
                <w14:ligatures w14:val="standardContextual"/>
              </w:rPr>
              <w:tab/>
            </w:r>
            <w:r w:rsidRPr="001C6E6C">
              <w:rPr>
                <w:rStyle w:val="ab"/>
                <w:sz w:val="23"/>
                <w:szCs w:val="23"/>
              </w:rPr>
              <w:t>感染症における対応</w:t>
            </w:r>
            <w:r w:rsidRPr="001C6E6C">
              <w:rPr>
                <w:webHidden/>
                <w:sz w:val="23"/>
                <w:szCs w:val="23"/>
              </w:rPr>
              <w:tab/>
            </w:r>
            <w:r w:rsidRPr="001C6E6C">
              <w:rPr>
                <w:webHidden/>
                <w:sz w:val="23"/>
                <w:szCs w:val="23"/>
              </w:rPr>
              <w:fldChar w:fldCharType="begin"/>
            </w:r>
            <w:r w:rsidRPr="001C6E6C">
              <w:rPr>
                <w:webHidden/>
                <w:sz w:val="23"/>
                <w:szCs w:val="23"/>
              </w:rPr>
              <w:instrText xml:space="preserve"> PAGEREF _Toc211081873 \h </w:instrText>
            </w:r>
            <w:r w:rsidRPr="001C6E6C">
              <w:rPr>
                <w:webHidden/>
                <w:sz w:val="23"/>
                <w:szCs w:val="23"/>
              </w:rPr>
            </w:r>
            <w:r w:rsidRPr="001C6E6C">
              <w:rPr>
                <w:webHidden/>
                <w:sz w:val="23"/>
                <w:szCs w:val="23"/>
              </w:rPr>
              <w:fldChar w:fldCharType="separate"/>
            </w:r>
            <w:r w:rsidR="008005AA">
              <w:rPr>
                <w:webHidden/>
                <w:sz w:val="23"/>
                <w:szCs w:val="23"/>
              </w:rPr>
              <w:t>4</w:t>
            </w:r>
            <w:r w:rsidRPr="001C6E6C">
              <w:rPr>
                <w:webHidden/>
                <w:sz w:val="23"/>
                <w:szCs w:val="23"/>
              </w:rPr>
              <w:fldChar w:fldCharType="end"/>
            </w:r>
          </w:hyperlink>
        </w:p>
        <w:p w14:paraId="45F61456" w14:textId="346FD7FE" w:rsidR="001C6E6C" w:rsidRPr="001C6E6C" w:rsidRDefault="001C6E6C" w:rsidP="00C765B4">
          <w:pPr>
            <w:pStyle w:val="21"/>
            <w:rPr>
              <w:rFonts w:cstheme="minorBidi"/>
              <w:noProof/>
              <w:kern w:val="2"/>
              <w:sz w:val="20"/>
              <w:szCs w:val="20"/>
              <w14:ligatures w14:val="standardContextual"/>
            </w:rPr>
          </w:pPr>
          <w:hyperlink w:anchor="_Toc211081874" w:history="1">
            <w:r w:rsidRPr="001C6E6C">
              <w:rPr>
                <w:rStyle w:val="ab"/>
                <w:rFonts w:eastAsiaTheme="minorHAnsi"/>
                <w:b/>
                <w:bCs/>
                <w:noProof/>
                <w:sz w:val="21"/>
                <w:szCs w:val="21"/>
              </w:rPr>
              <w:t>（１）基本方針</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_Toc211081874 \h </w:instrText>
            </w:r>
            <w:r w:rsidRPr="001C6E6C">
              <w:rPr>
                <w:noProof/>
                <w:webHidden/>
                <w:sz w:val="21"/>
                <w:szCs w:val="21"/>
              </w:rPr>
            </w:r>
            <w:r w:rsidRPr="001C6E6C">
              <w:rPr>
                <w:noProof/>
                <w:webHidden/>
                <w:sz w:val="21"/>
                <w:szCs w:val="21"/>
              </w:rPr>
              <w:fldChar w:fldCharType="separate"/>
            </w:r>
            <w:r w:rsidR="008005AA">
              <w:rPr>
                <w:noProof/>
                <w:webHidden/>
                <w:sz w:val="21"/>
                <w:szCs w:val="21"/>
              </w:rPr>
              <w:t>4</w:t>
            </w:r>
            <w:r w:rsidRPr="001C6E6C">
              <w:rPr>
                <w:noProof/>
                <w:webHidden/>
                <w:sz w:val="21"/>
                <w:szCs w:val="21"/>
              </w:rPr>
              <w:fldChar w:fldCharType="end"/>
            </w:r>
          </w:hyperlink>
        </w:p>
        <w:p w14:paraId="0C76F3AC" w14:textId="2EF9FC30" w:rsidR="001C6E6C" w:rsidRPr="001C6E6C" w:rsidRDefault="001C6E6C" w:rsidP="00C765B4">
          <w:pPr>
            <w:pStyle w:val="21"/>
            <w:rPr>
              <w:rFonts w:cstheme="minorBidi"/>
              <w:noProof/>
              <w:kern w:val="2"/>
              <w:sz w:val="20"/>
              <w:szCs w:val="20"/>
              <w14:ligatures w14:val="standardContextual"/>
            </w:rPr>
          </w:pPr>
          <w:hyperlink w:anchor="_Toc211081875" w:history="1">
            <w:r w:rsidRPr="001C6E6C">
              <w:rPr>
                <w:rStyle w:val="ab"/>
                <w:rFonts w:eastAsiaTheme="minorHAnsi"/>
                <w:b/>
                <w:bCs/>
                <w:noProof/>
                <w:sz w:val="21"/>
                <w:szCs w:val="21"/>
              </w:rPr>
              <w:t>（２）平時からの備え</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_Toc211081875 \h </w:instrText>
            </w:r>
            <w:r w:rsidRPr="001C6E6C">
              <w:rPr>
                <w:noProof/>
                <w:webHidden/>
                <w:sz w:val="21"/>
                <w:szCs w:val="21"/>
              </w:rPr>
            </w:r>
            <w:r w:rsidRPr="001C6E6C">
              <w:rPr>
                <w:noProof/>
                <w:webHidden/>
                <w:sz w:val="21"/>
                <w:szCs w:val="21"/>
              </w:rPr>
              <w:fldChar w:fldCharType="separate"/>
            </w:r>
            <w:r w:rsidR="008005AA">
              <w:rPr>
                <w:noProof/>
                <w:webHidden/>
                <w:sz w:val="21"/>
                <w:szCs w:val="21"/>
              </w:rPr>
              <w:t>4</w:t>
            </w:r>
            <w:r w:rsidRPr="001C6E6C">
              <w:rPr>
                <w:noProof/>
                <w:webHidden/>
                <w:sz w:val="21"/>
                <w:szCs w:val="21"/>
              </w:rPr>
              <w:fldChar w:fldCharType="end"/>
            </w:r>
          </w:hyperlink>
        </w:p>
        <w:p w14:paraId="4A6ECB73" w14:textId="5CC51976" w:rsidR="001C6E6C" w:rsidRPr="001C6E6C" w:rsidRDefault="001C6E6C" w:rsidP="00C765B4">
          <w:pPr>
            <w:pStyle w:val="21"/>
            <w:rPr>
              <w:rFonts w:cstheme="minorBidi"/>
              <w:noProof/>
              <w:kern w:val="2"/>
              <w:sz w:val="20"/>
              <w:szCs w:val="20"/>
              <w14:ligatures w14:val="standardContextual"/>
            </w:rPr>
          </w:pPr>
          <w:hyperlink w:anchor="_Toc211081876" w:history="1">
            <w:r w:rsidRPr="001C6E6C">
              <w:rPr>
                <w:rStyle w:val="ab"/>
                <w:rFonts w:eastAsiaTheme="minorHAnsi"/>
                <w:b/>
                <w:bCs/>
                <w:noProof/>
                <w:sz w:val="21"/>
                <w:szCs w:val="21"/>
              </w:rPr>
              <w:t>（３）BCP発動基準</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_Toc211081876 \h </w:instrText>
            </w:r>
            <w:r w:rsidRPr="001C6E6C">
              <w:rPr>
                <w:noProof/>
                <w:webHidden/>
                <w:sz w:val="21"/>
                <w:szCs w:val="21"/>
              </w:rPr>
            </w:r>
            <w:r w:rsidRPr="001C6E6C">
              <w:rPr>
                <w:noProof/>
                <w:webHidden/>
                <w:sz w:val="21"/>
                <w:szCs w:val="21"/>
              </w:rPr>
              <w:fldChar w:fldCharType="separate"/>
            </w:r>
            <w:r w:rsidR="008005AA">
              <w:rPr>
                <w:noProof/>
                <w:webHidden/>
                <w:sz w:val="21"/>
                <w:szCs w:val="21"/>
              </w:rPr>
              <w:t>4</w:t>
            </w:r>
            <w:r w:rsidRPr="001C6E6C">
              <w:rPr>
                <w:noProof/>
                <w:webHidden/>
                <w:sz w:val="21"/>
                <w:szCs w:val="21"/>
              </w:rPr>
              <w:fldChar w:fldCharType="end"/>
            </w:r>
          </w:hyperlink>
        </w:p>
        <w:p w14:paraId="177FDCF0" w14:textId="7EE157B5" w:rsidR="001C6E6C" w:rsidRPr="001C6E6C" w:rsidRDefault="001C6E6C" w:rsidP="00C765B4">
          <w:pPr>
            <w:pStyle w:val="21"/>
            <w:rPr>
              <w:rFonts w:cstheme="minorBidi"/>
              <w:noProof/>
              <w:kern w:val="2"/>
              <w:sz w:val="20"/>
              <w:szCs w:val="20"/>
              <w14:ligatures w14:val="standardContextual"/>
            </w:rPr>
          </w:pPr>
          <w:hyperlink w:anchor="_Toc211081877" w:history="1">
            <w:r w:rsidRPr="001C6E6C">
              <w:rPr>
                <w:rStyle w:val="ab"/>
                <w:rFonts w:eastAsiaTheme="minorHAnsi"/>
                <w:b/>
                <w:bCs/>
                <w:noProof/>
                <w:sz w:val="21"/>
                <w:szCs w:val="21"/>
              </w:rPr>
              <w:t>（４）初動対応</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_Toc211081877 \h </w:instrText>
            </w:r>
            <w:r w:rsidRPr="001C6E6C">
              <w:rPr>
                <w:noProof/>
                <w:webHidden/>
                <w:sz w:val="21"/>
                <w:szCs w:val="21"/>
              </w:rPr>
            </w:r>
            <w:r w:rsidRPr="001C6E6C">
              <w:rPr>
                <w:noProof/>
                <w:webHidden/>
                <w:sz w:val="21"/>
                <w:szCs w:val="21"/>
              </w:rPr>
              <w:fldChar w:fldCharType="separate"/>
            </w:r>
            <w:r w:rsidR="008005AA">
              <w:rPr>
                <w:noProof/>
                <w:webHidden/>
                <w:sz w:val="21"/>
                <w:szCs w:val="21"/>
              </w:rPr>
              <w:t>4</w:t>
            </w:r>
            <w:r w:rsidRPr="001C6E6C">
              <w:rPr>
                <w:noProof/>
                <w:webHidden/>
                <w:sz w:val="21"/>
                <w:szCs w:val="21"/>
              </w:rPr>
              <w:fldChar w:fldCharType="end"/>
            </w:r>
          </w:hyperlink>
        </w:p>
        <w:p w14:paraId="1F4B94B8" w14:textId="50FD4C8B" w:rsidR="001C6E6C" w:rsidRPr="001C6E6C" w:rsidRDefault="001C6E6C" w:rsidP="00C765B4">
          <w:pPr>
            <w:pStyle w:val="21"/>
            <w:rPr>
              <w:rFonts w:cstheme="minorBidi"/>
              <w:noProof/>
              <w:kern w:val="2"/>
              <w:sz w:val="20"/>
              <w:szCs w:val="20"/>
              <w14:ligatures w14:val="standardContextual"/>
            </w:rPr>
          </w:pPr>
          <w:hyperlink w:anchor="_Toc211081878" w:history="1">
            <w:r w:rsidRPr="001C6E6C">
              <w:rPr>
                <w:rStyle w:val="ab"/>
                <w:rFonts w:eastAsiaTheme="minorHAnsi"/>
                <w:b/>
                <w:bCs/>
                <w:noProof/>
                <w:sz w:val="21"/>
                <w:szCs w:val="21"/>
              </w:rPr>
              <w:t>（５）感染防止体制の確立</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_Toc211081878 \h </w:instrText>
            </w:r>
            <w:r w:rsidRPr="001C6E6C">
              <w:rPr>
                <w:noProof/>
                <w:webHidden/>
                <w:sz w:val="21"/>
                <w:szCs w:val="21"/>
              </w:rPr>
            </w:r>
            <w:r w:rsidRPr="001C6E6C">
              <w:rPr>
                <w:noProof/>
                <w:webHidden/>
                <w:sz w:val="21"/>
                <w:szCs w:val="21"/>
              </w:rPr>
              <w:fldChar w:fldCharType="separate"/>
            </w:r>
            <w:r w:rsidR="008005AA">
              <w:rPr>
                <w:noProof/>
                <w:webHidden/>
                <w:sz w:val="21"/>
                <w:szCs w:val="21"/>
              </w:rPr>
              <w:t>5</w:t>
            </w:r>
            <w:r w:rsidRPr="001C6E6C">
              <w:rPr>
                <w:noProof/>
                <w:webHidden/>
                <w:sz w:val="21"/>
                <w:szCs w:val="21"/>
              </w:rPr>
              <w:fldChar w:fldCharType="end"/>
            </w:r>
          </w:hyperlink>
        </w:p>
        <w:p w14:paraId="31950CCB" w14:textId="428B3263" w:rsidR="001C6E6C" w:rsidRPr="001C6E6C" w:rsidRDefault="001C6E6C">
          <w:pPr>
            <w:pStyle w:val="11"/>
            <w:rPr>
              <w:rFonts w:asciiTheme="minorHAnsi" w:eastAsiaTheme="minorEastAsia" w:hAnsiTheme="minorHAnsi"/>
              <w:b w:val="0"/>
              <w:bCs w:val="0"/>
              <w:sz w:val="20"/>
              <w:szCs w:val="20"/>
              <w:lang w:val="en-US"/>
              <w14:ligatures w14:val="standardContextual"/>
            </w:rPr>
          </w:pPr>
          <w:hyperlink w:anchor="_Toc211081879" w:history="1">
            <w:r w:rsidRPr="001C6E6C">
              <w:rPr>
                <w:rStyle w:val="ab"/>
                <w:sz w:val="23"/>
                <w:szCs w:val="23"/>
              </w:rPr>
              <w:t>3</w:t>
            </w:r>
            <w:r w:rsidRPr="001C6E6C">
              <w:rPr>
                <w:rFonts w:asciiTheme="minorHAnsi" w:eastAsiaTheme="minorEastAsia" w:hAnsiTheme="minorHAnsi"/>
                <w:b w:val="0"/>
                <w:bCs w:val="0"/>
                <w:sz w:val="20"/>
                <w:szCs w:val="20"/>
                <w:lang w:val="en-US"/>
                <w14:ligatures w14:val="standardContextual"/>
              </w:rPr>
              <w:tab/>
            </w:r>
            <w:r w:rsidRPr="001C6E6C">
              <w:rPr>
                <w:rStyle w:val="ab"/>
                <w:sz w:val="23"/>
                <w:szCs w:val="23"/>
              </w:rPr>
              <w:t>自然災害における対応</w:t>
            </w:r>
            <w:r w:rsidRPr="001C6E6C">
              <w:rPr>
                <w:webHidden/>
                <w:sz w:val="23"/>
                <w:szCs w:val="23"/>
              </w:rPr>
              <w:tab/>
            </w:r>
            <w:r w:rsidRPr="001C6E6C">
              <w:rPr>
                <w:webHidden/>
                <w:sz w:val="23"/>
                <w:szCs w:val="23"/>
              </w:rPr>
              <w:fldChar w:fldCharType="begin"/>
            </w:r>
            <w:r w:rsidRPr="001C6E6C">
              <w:rPr>
                <w:webHidden/>
                <w:sz w:val="23"/>
                <w:szCs w:val="23"/>
              </w:rPr>
              <w:instrText xml:space="preserve"> PAGEREF _Toc211081879 \h </w:instrText>
            </w:r>
            <w:r w:rsidRPr="001C6E6C">
              <w:rPr>
                <w:webHidden/>
                <w:sz w:val="23"/>
                <w:szCs w:val="23"/>
              </w:rPr>
            </w:r>
            <w:r w:rsidRPr="001C6E6C">
              <w:rPr>
                <w:webHidden/>
                <w:sz w:val="23"/>
                <w:szCs w:val="23"/>
              </w:rPr>
              <w:fldChar w:fldCharType="separate"/>
            </w:r>
            <w:r w:rsidR="008005AA">
              <w:rPr>
                <w:webHidden/>
                <w:sz w:val="23"/>
                <w:szCs w:val="23"/>
              </w:rPr>
              <w:t>7</w:t>
            </w:r>
            <w:r w:rsidRPr="001C6E6C">
              <w:rPr>
                <w:webHidden/>
                <w:sz w:val="23"/>
                <w:szCs w:val="23"/>
              </w:rPr>
              <w:fldChar w:fldCharType="end"/>
            </w:r>
          </w:hyperlink>
        </w:p>
        <w:p w14:paraId="3E189932" w14:textId="62B8D660" w:rsidR="001C6E6C" w:rsidRPr="001C6E6C" w:rsidRDefault="001C6E6C" w:rsidP="00C765B4">
          <w:pPr>
            <w:pStyle w:val="21"/>
            <w:rPr>
              <w:rFonts w:cstheme="minorBidi"/>
              <w:noProof/>
              <w:kern w:val="2"/>
              <w:sz w:val="20"/>
              <w:szCs w:val="20"/>
              <w14:ligatures w14:val="standardContextual"/>
            </w:rPr>
          </w:pPr>
          <w:hyperlink w:anchor="_Toc211081880" w:history="1">
            <w:r w:rsidRPr="001C6E6C">
              <w:rPr>
                <w:rStyle w:val="ab"/>
                <w:rFonts w:eastAsiaTheme="minorHAnsi"/>
                <w:b/>
                <w:bCs/>
                <w:noProof/>
                <w:sz w:val="21"/>
                <w:szCs w:val="21"/>
              </w:rPr>
              <w:t>（１）基本方針</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_Toc211081880 \h </w:instrText>
            </w:r>
            <w:r w:rsidRPr="001C6E6C">
              <w:rPr>
                <w:noProof/>
                <w:webHidden/>
                <w:sz w:val="21"/>
                <w:szCs w:val="21"/>
              </w:rPr>
            </w:r>
            <w:r w:rsidRPr="001C6E6C">
              <w:rPr>
                <w:noProof/>
                <w:webHidden/>
                <w:sz w:val="21"/>
                <w:szCs w:val="21"/>
              </w:rPr>
              <w:fldChar w:fldCharType="separate"/>
            </w:r>
            <w:r w:rsidR="008005AA">
              <w:rPr>
                <w:noProof/>
                <w:webHidden/>
                <w:sz w:val="21"/>
                <w:szCs w:val="21"/>
              </w:rPr>
              <w:t>7</w:t>
            </w:r>
            <w:r w:rsidRPr="001C6E6C">
              <w:rPr>
                <w:noProof/>
                <w:webHidden/>
                <w:sz w:val="21"/>
                <w:szCs w:val="21"/>
              </w:rPr>
              <w:fldChar w:fldCharType="end"/>
            </w:r>
          </w:hyperlink>
        </w:p>
        <w:p w14:paraId="50B9D7A6" w14:textId="247FF438" w:rsidR="001C6E6C" w:rsidRPr="001C6E6C" w:rsidRDefault="001C6E6C" w:rsidP="00C765B4">
          <w:pPr>
            <w:pStyle w:val="21"/>
            <w:rPr>
              <w:rFonts w:cstheme="minorBidi"/>
              <w:noProof/>
              <w:kern w:val="2"/>
              <w:sz w:val="20"/>
              <w:szCs w:val="20"/>
              <w14:ligatures w14:val="standardContextual"/>
            </w:rPr>
          </w:pPr>
          <w:hyperlink w:anchor="_Toc211081881" w:history="1">
            <w:r w:rsidRPr="001C6E6C">
              <w:rPr>
                <w:rStyle w:val="ab"/>
                <w:rFonts w:eastAsiaTheme="minorHAnsi"/>
                <w:b/>
                <w:bCs/>
                <w:noProof/>
                <w:sz w:val="21"/>
                <w:szCs w:val="21"/>
              </w:rPr>
              <w:t>（２）平常時の対応</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_Toc211081881 \h </w:instrText>
            </w:r>
            <w:r w:rsidRPr="001C6E6C">
              <w:rPr>
                <w:noProof/>
                <w:webHidden/>
                <w:sz w:val="21"/>
                <w:szCs w:val="21"/>
              </w:rPr>
            </w:r>
            <w:r w:rsidRPr="001C6E6C">
              <w:rPr>
                <w:noProof/>
                <w:webHidden/>
                <w:sz w:val="21"/>
                <w:szCs w:val="21"/>
              </w:rPr>
              <w:fldChar w:fldCharType="separate"/>
            </w:r>
            <w:r w:rsidR="008005AA">
              <w:rPr>
                <w:noProof/>
                <w:webHidden/>
                <w:sz w:val="21"/>
                <w:szCs w:val="21"/>
              </w:rPr>
              <w:t>7</w:t>
            </w:r>
            <w:r w:rsidRPr="001C6E6C">
              <w:rPr>
                <w:noProof/>
                <w:webHidden/>
                <w:sz w:val="21"/>
                <w:szCs w:val="21"/>
              </w:rPr>
              <w:fldChar w:fldCharType="end"/>
            </w:r>
          </w:hyperlink>
        </w:p>
        <w:p w14:paraId="0492D5E6" w14:textId="435DC4F9" w:rsidR="001C6E6C" w:rsidRPr="001C6E6C" w:rsidRDefault="001C6E6C" w:rsidP="00C765B4">
          <w:pPr>
            <w:pStyle w:val="21"/>
            <w:rPr>
              <w:rFonts w:cstheme="minorBidi"/>
              <w:noProof/>
              <w:kern w:val="2"/>
              <w:sz w:val="20"/>
              <w:szCs w:val="20"/>
              <w14:ligatures w14:val="standardContextual"/>
            </w:rPr>
          </w:pPr>
          <w:hyperlink w:anchor="_Toc211081882" w:history="1">
            <w:r w:rsidRPr="001C6E6C">
              <w:rPr>
                <w:rStyle w:val="ab"/>
                <w:rFonts w:eastAsiaTheme="minorHAnsi"/>
                <w:b/>
                <w:bCs/>
                <w:noProof/>
                <w:sz w:val="21"/>
                <w:szCs w:val="21"/>
              </w:rPr>
              <w:t>（３）BCP発動基準</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_Toc211081882 \h </w:instrText>
            </w:r>
            <w:r w:rsidRPr="001C6E6C">
              <w:rPr>
                <w:noProof/>
                <w:webHidden/>
                <w:sz w:val="21"/>
                <w:szCs w:val="21"/>
              </w:rPr>
            </w:r>
            <w:r w:rsidRPr="001C6E6C">
              <w:rPr>
                <w:noProof/>
                <w:webHidden/>
                <w:sz w:val="21"/>
                <w:szCs w:val="21"/>
              </w:rPr>
              <w:fldChar w:fldCharType="separate"/>
            </w:r>
            <w:r w:rsidR="008005AA">
              <w:rPr>
                <w:noProof/>
                <w:webHidden/>
                <w:sz w:val="21"/>
                <w:szCs w:val="21"/>
              </w:rPr>
              <w:t>8</w:t>
            </w:r>
            <w:r w:rsidRPr="001C6E6C">
              <w:rPr>
                <w:noProof/>
                <w:webHidden/>
                <w:sz w:val="21"/>
                <w:szCs w:val="21"/>
              </w:rPr>
              <w:fldChar w:fldCharType="end"/>
            </w:r>
          </w:hyperlink>
        </w:p>
        <w:p w14:paraId="10247CD3" w14:textId="47C0E837" w:rsidR="001C6E6C" w:rsidRPr="001C6E6C" w:rsidRDefault="001C6E6C" w:rsidP="00C765B4">
          <w:pPr>
            <w:pStyle w:val="21"/>
            <w:rPr>
              <w:rFonts w:cstheme="minorBidi"/>
              <w:noProof/>
              <w:kern w:val="2"/>
              <w:sz w:val="20"/>
              <w:szCs w:val="20"/>
              <w14:ligatures w14:val="standardContextual"/>
            </w:rPr>
          </w:pPr>
          <w:hyperlink w:anchor="_Toc211081883" w:history="1">
            <w:r w:rsidRPr="001C6E6C">
              <w:rPr>
                <w:rStyle w:val="ab"/>
                <w:rFonts w:eastAsiaTheme="minorHAnsi"/>
                <w:b/>
                <w:bCs/>
                <w:noProof/>
                <w:sz w:val="21"/>
                <w:szCs w:val="21"/>
              </w:rPr>
              <w:t>（４）緊急時の対応</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_Toc211081883 \h </w:instrText>
            </w:r>
            <w:r w:rsidRPr="001C6E6C">
              <w:rPr>
                <w:noProof/>
                <w:webHidden/>
                <w:sz w:val="21"/>
                <w:szCs w:val="21"/>
              </w:rPr>
            </w:r>
            <w:r w:rsidRPr="001C6E6C">
              <w:rPr>
                <w:noProof/>
                <w:webHidden/>
                <w:sz w:val="21"/>
                <w:szCs w:val="21"/>
              </w:rPr>
              <w:fldChar w:fldCharType="separate"/>
            </w:r>
            <w:r w:rsidR="008005AA">
              <w:rPr>
                <w:noProof/>
                <w:webHidden/>
                <w:sz w:val="21"/>
                <w:szCs w:val="21"/>
              </w:rPr>
              <w:t>8</w:t>
            </w:r>
            <w:r w:rsidRPr="001C6E6C">
              <w:rPr>
                <w:noProof/>
                <w:webHidden/>
                <w:sz w:val="21"/>
                <w:szCs w:val="21"/>
              </w:rPr>
              <w:fldChar w:fldCharType="end"/>
            </w:r>
          </w:hyperlink>
        </w:p>
        <w:p w14:paraId="62D55AD4" w14:textId="6B76DE8C" w:rsidR="001C6E6C" w:rsidRPr="001C6E6C" w:rsidRDefault="001C6E6C" w:rsidP="00C765B4">
          <w:pPr>
            <w:pStyle w:val="21"/>
            <w:rPr>
              <w:rFonts w:cstheme="minorBidi"/>
              <w:noProof/>
              <w:kern w:val="2"/>
              <w:sz w:val="20"/>
              <w:szCs w:val="20"/>
              <w14:ligatures w14:val="standardContextual"/>
            </w:rPr>
          </w:pPr>
          <w:hyperlink w:anchor="_Toc211081884" w:history="1">
            <w:r w:rsidRPr="001C6E6C">
              <w:rPr>
                <w:rStyle w:val="ab"/>
                <w:rFonts w:eastAsiaTheme="minorHAnsi"/>
                <w:b/>
                <w:bCs/>
                <w:noProof/>
                <w:sz w:val="21"/>
                <w:szCs w:val="21"/>
              </w:rPr>
              <w:t>（５）他施設及び地域との連携</w:t>
            </w:r>
            <w:r w:rsidRPr="001C6E6C">
              <w:rPr>
                <w:noProof/>
                <w:webHidden/>
                <w:sz w:val="21"/>
                <w:szCs w:val="21"/>
              </w:rPr>
              <w:tab/>
            </w:r>
            <w:r w:rsidRPr="001C6E6C">
              <w:rPr>
                <w:noProof/>
                <w:webHidden/>
                <w:sz w:val="21"/>
                <w:szCs w:val="21"/>
              </w:rPr>
              <w:fldChar w:fldCharType="begin"/>
            </w:r>
            <w:r w:rsidRPr="001C6E6C">
              <w:rPr>
                <w:noProof/>
                <w:webHidden/>
                <w:sz w:val="21"/>
                <w:szCs w:val="21"/>
              </w:rPr>
              <w:instrText xml:space="preserve"> PAGEREF _Toc211081884 \h </w:instrText>
            </w:r>
            <w:r w:rsidRPr="001C6E6C">
              <w:rPr>
                <w:noProof/>
                <w:webHidden/>
                <w:sz w:val="21"/>
                <w:szCs w:val="21"/>
              </w:rPr>
            </w:r>
            <w:r w:rsidRPr="001C6E6C">
              <w:rPr>
                <w:noProof/>
                <w:webHidden/>
                <w:sz w:val="21"/>
                <w:szCs w:val="21"/>
              </w:rPr>
              <w:fldChar w:fldCharType="separate"/>
            </w:r>
            <w:r w:rsidR="008005AA">
              <w:rPr>
                <w:noProof/>
                <w:webHidden/>
                <w:sz w:val="21"/>
                <w:szCs w:val="21"/>
              </w:rPr>
              <w:t>9</w:t>
            </w:r>
            <w:r w:rsidRPr="001C6E6C">
              <w:rPr>
                <w:noProof/>
                <w:webHidden/>
                <w:sz w:val="21"/>
                <w:szCs w:val="21"/>
              </w:rPr>
              <w:fldChar w:fldCharType="end"/>
            </w:r>
          </w:hyperlink>
        </w:p>
        <w:p w14:paraId="4EF4E5A8" w14:textId="5FF9C4B1" w:rsidR="00447A28" w:rsidRPr="001C6E6C" w:rsidRDefault="001A22DB" w:rsidP="0041257D">
          <w:pPr>
            <w:spacing w:line="240" w:lineRule="atLeast"/>
            <w:rPr>
              <w:szCs w:val="21"/>
            </w:rPr>
          </w:pPr>
          <w:r w:rsidRPr="001C6E6C">
            <w:rPr>
              <w:b/>
              <w:bCs/>
              <w:szCs w:val="21"/>
              <w:lang w:val="ja-JP"/>
            </w:rPr>
            <w:fldChar w:fldCharType="end"/>
          </w:r>
        </w:p>
      </w:sdtContent>
    </w:sdt>
    <w:p w14:paraId="0E663459" w14:textId="77777777" w:rsidR="00CE270F" w:rsidRPr="001C6E6C" w:rsidRDefault="00CE270F">
      <w:pPr>
        <w:widowControl/>
        <w:jc w:val="left"/>
        <w:rPr>
          <w:rFonts w:eastAsiaTheme="minorHAnsi" w:cstheme="majorBidi"/>
          <w:b/>
          <w:bCs/>
          <w:sz w:val="30"/>
          <w:szCs w:val="30"/>
        </w:rPr>
      </w:pPr>
      <w:r w:rsidRPr="001C6E6C">
        <w:rPr>
          <w:rFonts w:eastAsiaTheme="minorHAnsi"/>
          <w:b/>
          <w:bCs/>
          <w:sz w:val="30"/>
          <w:szCs w:val="30"/>
        </w:rPr>
        <w:br w:type="page"/>
      </w:r>
    </w:p>
    <w:p w14:paraId="054D09AA" w14:textId="7D85BB0F" w:rsidR="003B03D4" w:rsidRPr="001C6E6C" w:rsidRDefault="00FD5C83" w:rsidP="00564985">
      <w:pPr>
        <w:pStyle w:val="1"/>
        <w:rPr>
          <w:rFonts w:asciiTheme="minorHAnsi" w:eastAsiaTheme="minorHAnsi" w:hAnsiTheme="minorHAnsi"/>
          <w:b/>
          <w:bCs/>
          <w:sz w:val="31"/>
          <w:szCs w:val="31"/>
        </w:rPr>
      </w:pPr>
      <w:bookmarkStart w:id="0" w:name="_Toc211081867"/>
      <w:r w:rsidRPr="001C6E6C">
        <w:rPr>
          <w:rFonts w:asciiTheme="minorHAnsi" w:eastAsiaTheme="minorHAnsi" w:hAnsiTheme="minorHAnsi" w:hint="eastAsia"/>
          <w:b/>
          <w:bCs/>
          <w:sz w:val="31"/>
          <w:szCs w:val="31"/>
        </w:rPr>
        <w:lastRenderedPageBreak/>
        <w:t>１</w:t>
      </w:r>
      <w:r w:rsidRPr="001C6E6C">
        <w:rPr>
          <w:rFonts w:asciiTheme="minorHAnsi" w:eastAsiaTheme="minorHAnsi" w:hAnsiTheme="minorHAnsi" w:hint="eastAsia"/>
          <w:b/>
          <w:bCs/>
          <w:sz w:val="31"/>
          <w:szCs w:val="31"/>
          <w:u w:val="single"/>
        </w:rPr>
        <w:t>共通事項</w:t>
      </w:r>
      <w:bookmarkEnd w:id="0"/>
    </w:p>
    <w:p w14:paraId="51DA4591" w14:textId="77777777" w:rsidR="0041257D" w:rsidRPr="001C6E6C" w:rsidRDefault="00564985" w:rsidP="00D96AEF">
      <w:pPr>
        <w:pStyle w:val="2"/>
        <w:numPr>
          <w:ilvl w:val="0"/>
          <w:numId w:val="13"/>
        </w:numPr>
        <w:rPr>
          <w:rFonts w:asciiTheme="minorHAnsi" w:eastAsiaTheme="minorHAnsi" w:hAnsiTheme="minorHAnsi"/>
          <w:b/>
          <w:bCs/>
          <w:sz w:val="24"/>
          <w:szCs w:val="24"/>
        </w:rPr>
      </w:pPr>
      <w:bookmarkStart w:id="1" w:name="_Toc211081868"/>
      <w:r w:rsidRPr="001C6E6C">
        <w:rPr>
          <w:rFonts w:asciiTheme="minorHAnsi" w:eastAsiaTheme="minorHAnsi" w:hAnsiTheme="minorHAnsi" w:hint="eastAsia"/>
          <w:b/>
          <w:bCs/>
          <w:sz w:val="24"/>
          <w:szCs w:val="24"/>
        </w:rPr>
        <w:t>目的</w:t>
      </w:r>
      <w:bookmarkEnd w:id="1"/>
    </w:p>
    <w:p w14:paraId="1FB48D61" w14:textId="6B70B92B" w:rsidR="0041257D" w:rsidRPr="001C6E6C" w:rsidRDefault="00CC33DB" w:rsidP="0041257D">
      <w:pPr>
        <w:ind w:firstLineChars="100" w:firstLine="210"/>
        <w:jc w:val="left"/>
        <w:rPr>
          <w:rFonts w:eastAsiaTheme="minorHAnsi"/>
          <w:color w:val="000000" w:themeColor="text1"/>
          <w:sz w:val="18"/>
          <w:szCs w:val="18"/>
        </w:rPr>
      </w:pPr>
      <w:r>
        <w:rPr>
          <w:rFonts w:eastAsiaTheme="minorHAnsi" w:hint="eastAsia"/>
          <w:color w:val="000000" w:themeColor="text1"/>
          <w:szCs w:val="21"/>
        </w:rPr>
        <w:t>業務継続</w:t>
      </w:r>
      <w:r w:rsidR="0041257D" w:rsidRPr="001C6E6C">
        <w:rPr>
          <w:rFonts w:eastAsiaTheme="minorHAnsi"/>
          <w:color w:val="000000" w:themeColor="text1"/>
          <w:szCs w:val="21"/>
        </w:rPr>
        <w:t>計画（以下、「BCP」という）は、大規模な自然災害や感染症のまん延といった非常事態が発生した際にも、業務を継続し、利用者への支援を続けるために定めるものである。平時から備えを行うとともに、非常時においても職員が迷わず行動できるよう、具体的な業務の方法と手順を定める</w:t>
      </w:r>
      <w:r w:rsidR="0041257D" w:rsidRPr="001C6E6C">
        <w:rPr>
          <w:rFonts w:eastAsiaTheme="minorHAnsi"/>
          <w:color w:val="000000" w:themeColor="text1"/>
          <w:sz w:val="18"/>
          <w:szCs w:val="18"/>
        </w:rPr>
        <w:t>。</w:t>
      </w:r>
    </w:p>
    <w:p w14:paraId="4812D759" w14:textId="30FF6BE0" w:rsidR="00042FD4" w:rsidRPr="001C6E6C" w:rsidRDefault="0041257D" w:rsidP="00D96AEF">
      <w:pPr>
        <w:pStyle w:val="2"/>
        <w:numPr>
          <w:ilvl w:val="0"/>
          <w:numId w:val="13"/>
        </w:numPr>
        <w:rPr>
          <w:rFonts w:asciiTheme="minorHAnsi" w:eastAsiaTheme="minorHAnsi" w:hAnsiTheme="minorHAnsi"/>
          <w:b/>
          <w:bCs/>
          <w:sz w:val="24"/>
          <w:szCs w:val="24"/>
        </w:rPr>
      </w:pPr>
      <w:bookmarkStart w:id="2" w:name="_Toc211081869"/>
      <w:r w:rsidRPr="001C6E6C">
        <w:rPr>
          <w:rFonts w:asciiTheme="minorHAnsi" w:eastAsiaTheme="minorHAnsi" w:hAnsiTheme="minorHAnsi" w:hint="eastAsia"/>
          <w:b/>
          <w:bCs/>
          <w:sz w:val="24"/>
          <w:szCs w:val="24"/>
        </w:rPr>
        <w:t>対応体制</w:t>
      </w:r>
      <w:bookmarkEnd w:id="2"/>
    </w:p>
    <w:p w14:paraId="1EBC7974" w14:textId="38ECC3E5" w:rsidR="00C111BD" w:rsidRPr="001C6E6C" w:rsidRDefault="00305ACB" w:rsidP="00981B8F">
      <w:pPr>
        <w:ind w:firstLineChars="100" w:firstLine="210"/>
        <w:rPr>
          <w:rFonts w:asciiTheme="majorHAnsi" w:hAnsiTheme="majorHAnsi"/>
          <w:szCs w:val="21"/>
        </w:rPr>
      </w:pPr>
      <w:r w:rsidRPr="001C6E6C">
        <w:rPr>
          <w:szCs w:val="21"/>
        </w:rPr>
        <w:t>感染症及び自然災害発生時の対応は、以下の体制で行う</w:t>
      </w:r>
      <w:r w:rsidR="00C111BD" w:rsidRPr="001C6E6C">
        <w:rPr>
          <w:szCs w:val="21"/>
        </w:rPr>
        <w:t>。</w:t>
      </w:r>
    </w:p>
    <w:p w14:paraId="717750A5" w14:textId="2B74C970" w:rsidR="00305ACB" w:rsidRPr="001C6E6C" w:rsidRDefault="002E5564" w:rsidP="00981B8F">
      <w:pPr>
        <w:pStyle w:val="a7"/>
        <w:numPr>
          <w:ilvl w:val="0"/>
          <w:numId w:val="19"/>
        </w:numPr>
        <w:ind w:leftChars="0"/>
        <w:rPr>
          <w:color w:val="EE0000"/>
          <w:szCs w:val="21"/>
        </w:rPr>
      </w:pPr>
      <w:r w:rsidRPr="001C6E6C">
        <w:rPr>
          <w:rFonts w:hint="eastAsia"/>
          <w:b/>
          <w:bCs/>
          <w:color w:val="000000" w:themeColor="text1"/>
          <w:szCs w:val="21"/>
        </w:rPr>
        <w:t>自</w:t>
      </w:r>
      <w:r w:rsidRPr="001C6E6C">
        <w:rPr>
          <w:rFonts w:hint="eastAsia"/>
          <w:b/>
          <w:bCs/>
          <w:szCs w:val="21"/>
        </w:rPr>
        <w:t>然災害及</w:t>
      </w:r>
      <w:r w:rsidRPr="001C6E6C">
        <w:rPr>
          <w:rFonts w:hint="eastAsia"/>
          <w:b/>
          <w:bCs/>
          <w:color w:val="000000" w:themeColor="text1"/>
          <w:szCs w:val="21"/>
        </w:rPr>
        <w:t>び感染症対策本部長：</w:t>
      </w:r>
      <w:r w:rsidR="00305ACB" w:rsidRPr="001C6E6C">
        <w:rPr>
          <w:b/>
          <w:bCs/>
          <w:color w:val="EE0000"/>
          <w:szCs w:val="21"/>
        </w:rPr>
        <w:t>[管理者名]</w:t>
      </w:r>
      <w:r w:rsidR="00D96AEF" w:rsidRPr="001C6E6C">
        <w:rPr>
          <w:szCs w:val="21"/>
        </w:rPr>
        <w:br/>
      </w:r>
      <w:r w:rsidR="00D96AEF" w:rsidRPr="001C6E6C">
        <w:rPr>
          <w:rFonts w:hint="eastAsia"/>
          <w:szCs w:val="21"/>
        </w:rPr>
        <w:t>代理：</w:t>
      </w:r>
      <w:r w:rsidR="00D96AEF" w:rsidRPr="001C6E6C">
        <w:rPr>
          <w:color w:val="EE0000"/>
          <w:szCs w:val="21"/>
        </w:rPr>
        <w:t>[</w:t>
      </w:r>
      <w:r w:rsidR="00981B8F" w:rsidRPr="001C6E6C">
        <w:rPr>
          <w:rFonts w:hint="eastAsia"/>
          <w:color w:val="EE0000"/>
          <w:szCs w:val="21"/>
        </w:rPr>
        <w:t>職員名</w:t>
      </w:r>
      <w:r w:rsidR="00D96AEF" w:rsidRPr="001C6E6C">
        <w:rPr>
          <w:color w:val="EE0000"/>
          <w:szCs w:val="21"/>
        </w:rPr>
        <w:t>]</w:t>
      </w:r>
    </w:p>
    <w:p w14:paraId="02A23B14" w14:textId="4A2E68CD" w:rsidR="0045242A" w:rsidRPr="001C6E6C" w:rsidRDefault="0045242A" w:rsidP="00981B8F">
      <w:pPr>
        <w:pStyle w:val="a7"/>
        <w:numPr>
          <w:ilvl w:val="0"/>
          <w:numId w:val="19"/>
        </w:numPr>
        <w:ind w:leftChars="0"/>
        <w:jc w:val="left"/>
        <w:rPr>
          <w:rFonts w:eastAsiaTheme="minorHAnsi"/>
          <w:b/>
          <w:bCs/>
          <w:color w:val="000000" w:themeColor="text1"/>
          <w:szCs w:val="21"/>
        </w:rPr>
      </w:pPr>
      <w:r w:rsidRPr="001C6E6C">
        <w:rPr>
          <w:rFonts w:eastAsiaTheme="minorHAnsi" w:hint="eastAsia"/>
          <w:b/>
          <w:bCs/>
          <w:color w:val="000000" w:themeColor="text1"/>
          <w:szCs w:val="21"/>
        </w:rPr>
        <w:t>対策本部における職務</w:t>
      </w:r>
    </w:p>
    <w:p w14:paraId="4B92C30F" w14:textId="5B104A1B" w:rsidR="0045242A" w:rsidRPr="001C6E6C" w:rsidRDefault="00305ACB" w:rsidP="00981B8F">
      <w:pPr>
        <w:pStyle w:val="a7"/>
        <w:numPr>
          <w:ilvl w:val="0"/>
          <w:numId w:val="18"/>
        </w:numPr>
        <w:ind w:leftChars="0"/>
        <w:jc w:val="left"/>
        <w:rPr>
          <w:rFonts w:eastAsiaTheme="minorHAnsi"/>
          <w:color w:val="000000" w:themeColor="text1"/>
          <w:szCs w:val="21"/>
        </w:rPr>
      </w:pPr>
      <w:r w:rsidRPr="001C6E6C">
        <w:rPr>
          <w:rFonts w:eastAsiaTheme="minorHAnsi" w:hint="eastAsia"/>
          <w:color w:val="000000" w:themeColor="text1"/>
          <w:szCs w:val="21"/>
        </w:rPr>
        <w:t>職員の安否確認の集約と、支援体制の構築</w:t>
      </w:r>
    </w:p>
    <w:p w14:paraId="585203EB" w14:textId="283B7DE1" w:rsidR="0045242A" w:rsidRPr="001C6E6C" w:rsidRDefault="00305ACB" w:rsidP="00981B8F">
      <w:pPr>
        <w:pStyle w:val="a7"/>
        <w:numPr>
          <w:ilvl w:val="0"/>
          <w:numId w:val="18"/>
        </w:numPr>
        <w:ind w:leftChars="0"/>
        <w:jc w:val="left"/>
        <w:rPr>
          <w:rFonts w:eastAsiaTheme="minorHAnsi"/>
          <w:color w:val="000000" w:themeColor="text1"/>
          <w:szCs w:val="21"/>
        </w:rPr>
      </w:pPr>
      <w:r w:rsidRPr="001C6E6C">
        <w:rPr>
          <w:rFonts w:eastAsiaTheme="minorHAnsi" w:hint="eastAsia"/>
          <w:color w:val="000000" w:themeColor="text1"/>
          <w:szCs w:val="21"/>
        </w:rPr>
        <w:t>各担当者からの利用者安否確認の進捗状況の把握と、事業所としての方針決定</w:t>
      </w:r>
    </w:p>
    <w:p w14:paraId="5D6D36AB" w14:textId="39F509E0" w:rsidR="0045242A" w:rsidRPr="001C6E6C" w:rsidRDefault="00305ACB" w:rsidP="00981B8F">
      <w:pPr>
        <w:pStyle w:val="a7"/>
        <w:numPr>
          <w:ilvl w:val="0"/>
          <w:numId w:val="18"/>
        </w:numPr>
        <w:ind w:leftChars="0"/>
        <w:jc w:val="left"/>
        <w:rPr>
          <w:rFonts w:eastAsiaTheme="minorHAnsi"/>
          <w:color w:val="000000" w:themeColor="text1"/>
          <w:szCs w:val="21"/>
        </w:rPr>
      </w:pPr>
      <w:r w:rsidRPr="001C6E6C">
        <w:rPr>
          <w:rFonts w:eastAsiaTheme="minorHAnsi" w:hint="eastAsia"/>
          <w:color w:val="000000" w:themeColor="text1"/>
          <w:szCs w:val="21"/>
        </w:rPr>
        <w:t>行政、地域包括支援センター、医療機関等との外部機関への窓口</w:t>
      </w:r>
    </w:p>
    <w:p w14:paraId="41D73854" w14:textId="791CD033" w:rsidR="0045242A" w:rsidRPr="001C6E6C" w:rsidRDefault="00305ACB" w:rsidP="00981B8F">
      <w:pPr>
        <w:pStyle w:val="a7"/>
        <w:numPr>
          <w:ilvl w:val="0"/>
          <w:numId w:val="18"/>
        </w:numPr>
        <w:ind w:leftChars="0"/>
        <w:jc w:val="left"/>
        <w:rPr>
          <w:rFonts w:eastAsiaTheme="minorHAnsi"/>
          <w:color w:val="000000" w:themeColor="text1"/>
          <w:szCs w:val="21"/>
        </w:rPr>
      </w:pPr>
      <w:r w:rsidRPr="001C6E6C">
        <w:rPr>
          <w:rFonts w:eastAsiaTheme="minorHAnsi" w:hint="eastAsia"/>
          <w:color w:val="000000" w:themeColor="text1"/>
          <w:szCs w:val="21"/>
        </w:rPr>
        <w:t>担当職員が対応不能となった場合の、利用者への支援の再割り当て</w:t>
      </w:r>
    </w:p>
    <w:p w14:paraId="544F25BB" w14:textId="5E6D67FD" w:rsidR="00981B8F" w:rsidRPr="001C6E6C" w:rsidRDefault="00305ACB" w:rsidP="00981B8F">
      <w:pPr>
        <w:pStyle w:val="a7"/>
        <w:numPr>
          <w:ilvl w:val="0"/>
          <w:numId w:val="18"/>
        </w:numPr>
        <w:ind w:leftChars="0"/>
        <w:jc w:val="left"/>
        <w:rPr>
          <w:rFonts w:eastAsiaTheme="minorHAnsi"/>
          <w:color w:val="000000" w:themeColor="text1"/>
          <w:szCs w:val="21"/>
        </w:rPr>
      </w:pPr>
      <w:r w:rsidRPr="001C6E6C">
        <w:rPr>
          <w:rFonts w:eastAsiaTheme="minorHAnsi" w:hint="eastAsia"/>
          <w:color w:val="000000" w:themeColor="text1"/>
          <w:szCs w:val="21"/>
        </w:rPr>
        <w:t>事業所全体の必要物品の管理・調達</w:t>
      </w:r>
    </w:p>
    <w:p w14:paraId="383EFB20" w14:textId="245EE89B" w:rsidR="004C0B4E" w:rsidRPr="001C6E6C" w:rsidRDefault="004C0B4E" w:rsidP="00D96AEF">
      <w:pPr>
        <w:pStyle w:val="2"/>
        <w:numPr>
          <w:ilvl w:val="0"/>
          <w:numId w:val="13"/>
        </w:numPr>
        <w:rPr>
          <w:rFonts w:asciiTheme="minorHAnsi" w:eastAsiaTheme="minorHAnsi" w:hAnsiTheme="minorHAnsi"/>
          <w:b/>
          <w:bCs/>
          <w:sz w:val="24"/>
          <w:szCs w:val="24"/>
        </w:rPr>
      </w:pPr>
      <w:bookmarkStart w:id="3" w:name="_Toc211081870"/>
      <w:r w:rsidRPr="001C6E6C">
        <w:rPr>
          <w:rFonts w:asciiTheme="minorHAnsi" w:eastAsiaTheme="minorHAnsi" w:hAnsiTheme="minorHAnsi" w:hint="eastAsia"/>
          <w:b/>
          <w:bCs/>
          <w:sz w:val="24"/>
          <w:szCs w:val="24"/>
        </w:rPr>
        <w:t>ICTツールの活用</w:t>
      </w:r>
      <w:bookmarkEnd w:id="3"/>
    </w:p>
    <w:p w14:paraId="3D504050" w14:textId="64F573C5" w:rsidR="00617812" w:rsidRPr="001C6E6C" w:rsidRDefault="00305ACB" w:rsidP="00981B8F">
      <w:pPr>
        <w:ind w:firstLineChars="100" w:firstLine="210"/>
        <w:rPr>
          <w:rFonts w:eastAsiaTheme="minorHAnsi"/>
          <w:szCs w:val="21"/>
        </w:rPr>
      </w:pPr>
      <w:r w:rsidRPr="001C6E6C">
        <w:rPr>
          <w:rFonts w:eastAsiaTheme="minorHAnsi"/>
          <w:szCs w:val="21"/>
        </w:rPr>
        <w:t>物理的な事業所が利用できない事態や、非対面での対応が求められる事態においても業務を継続するため、以下のICTツールを平時から整備し、その活用に習熟しておく</w:t>
      </w:r>
      <w:r w:rsidR="004C0B4E" w:rsidRPr="001C6E6C">
        <w:rPr>
          <w:rFonts w:eastAsiaTheme="minorHAnsi" w:hint="eastAsia"/>
          <w:szCs w:val="21"/>
        </w:rPr>
        <w:t>。</w:t>
      </w:r>
    </w:p>
    <w:tbl>
      <w:tblPr>
        <w:tblStyle w:val="12"/>
        <w:tblW w:w="10207" w:type="dxa"/>
        <w:tblInd w:w="-289" w:type="dxa"/>
        <w:tblLook w:val="04A0" w:firstRow="1" w:lastRow="0" w:firstColumn="1" w:lastColumn="0" w:noHBand="0" w:noVBand="1"/>
      </w:tblPr>
      <w:tblGrid>
        <w:gridCol w:w="2411"/>
        <w:gridCol w:w="1417"/>
        <w:gridCol w:w="6379"/>
      </w:tblGrid>
      <w:tr w:rsidR="00DD558E" w:rsidRPr="001C6E6C" w14:paraId="7FDD9565" w14:textId="77777777" w:rsidTr="00DD558E">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dxa"/>
          </w:tcPr>
          <w:p w14:paraId="2AC39E63" w14:textId="47D5C2D7" w:rsidR="00056CF5" w:rsidRPr="001C6E6C" w:rsidRDefault="00056CF5" w:rsidP="004C0B4E">
            <w:pPr>
              <w:rPr>
                <w:rFonts w:eastAsiaTheme="minorHAnsi"/>
                <w:b w:val="0"/>
                <w:bCs w:val="0"/>
                <w:szCs w:val="21"/>
              </w:rPr>
            </w:pPr>
            <w:r w:rsidRPr="001C6E6C">
              <w:rPr>
                <w:rFonts w:eastAsiaTheme="minorHAnsi" w:hint="eastAsia"/>
                <w:b w:val="0"/>
                <w:bCs w:val="0"/>
                <w:szCs w:val="21"/>
              </w:rPr>
              <w:t>ICTツール</w:t>
            </w:r>
          </w:p>
        </w:tc>
        <w:tc>
          <w:tcPr>
            <w:tcW w:w="1417" w:type="dxa"/>
          </w:tcPr>
          <w:p w14:paraId="2DA015F5" w14:textId="362CF91D" w:rsidR="00056CF5" w:rsidRPr="001C6E6C" w:rsidRDefault="00304E6C" w:rsidP="004C0B4E">
            <w:pPr>
              <w:cnfStyle w:val="100000000000" w:firstRow="1" w:lastRow="0" w:firstColumn="0" w:lastColumn="0" w:oddVBand="0" w:evenVBand="0" w:oddHBand="0" w:evenHBand="0" w:firstRowFirstColumn="0" w:firstRowLastColumn="0" w:lastRowFirstColumn="0" w:lastRowLastColumn="0"/>
              <w:rPr>
                <w:rFonts w:eastAsiaTheme="minorHAnsi"/>
                <w:b w:val="0"/>
                <w:bCs w:val="0"/>
                <w:szCs w:val="21"/>
              </w:rPr>
            </w:pPr>
            <w:r w:rsidRPr="001C6E6C">
              <w:rPr>
                <w:rFonts w:eastAsiaTheme="minorHAnsi" w:hint="eastAsia"/>
                <w:b w:val="0"/>
                <w:bCs w:val="0"/>
                <w:szCs w:val="21"/>
              </w:rPr>
              <w:t>ソフト名</w:t>
            </w:r>
          </w:p>
        </w:tc>
        <w:tc>
          <w:tcPr>
            <w:tcW w:w="6379" w:type="dxa"/>
          </w:tcPr>
          <w:p w14:paraId="7177113F" w14:textId="37EA4ABB" w:rsidR="00056CF5" w:rsidRPr="001C6E6C" w:rsidRDefault="00304E6C" w:rsidP="004C0B4E">
            <w:pPr>
              <w:cnfStyle w:val="100000000000" w:firstRow="1" w:lastRow="0" w:firstColumn="0" w:lastColumn="0" w:oddVBand="0" w:evenVBand="0" w:oddHBand="0" w:evenHBand="0" w:firstRowFirstColumn="0" w:firstRowLastColumn="0" w:lastRowFirstColumn="0" w:lastRowLastColumn="0"/>
              <w:rPr>
                <w:rFonts w:eastAsiaTheme="minorHAnsi"/>
                <w:b w:val="0"/>
                <w:bCs w:val="0"/>
                <w:szCs w:val="21"/>
              </w:rPr>
            </w:pPr>
            <w:r w:rsidRPr="001C6E6C">
              <w:rPr>
                <w:rFonts w:eastAsiaTheme="minorHAnsi" w:hint="eastAsia"/>
                <w:b w:val="0"/>
                <w:bCs w:val="0"/>
                <w:szCs w:val="21"/>
              </w:rPr>
              <w:t>活用場面</w:t>
            </w:r>
          </w:p>
        </w:tc>
      </w:tr>
      <w:tr w:rsidR="00056CF5" w:rsidRPr="001C6E6C" w14:paraId="15F1A3A3" w14:textId="77777777" w:rsidTr="00DD558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dxa"/>
          </w:tcPr>
          <w:p w14:paraId="72B9391A" w14:textId="5933490B" w:rsidR="00056CF5" w:rsidRPr="001C6E6C" w:rsidRDefault="00304E6C" w:rsidP="004C0B4E">
            <w:pPr>
              <w:rPr>
                <w:rFonts w:eastAsiaTheme="minorHAnsi"/>
                <w:b w:val="0"/>
                <w:bCs w:val="0"/>
                <w:szCs w:val="21"/>
              </w:rPr>
            </w:pPr>
            <w:r w:rsidRPr="001C6E6C">
              <w:rPr>
                <w:rFonts w:eastAsiaTheme="minorHAnsi" w:hint="eastAsia"/>
                <w:b w:val="0"/>
                <w:bCs w:val="0"/>
                <w:szCs w:val="21"/>
              </w:rPr>
              <w:t>チャットツール</w:t>
            </w:r>
          </w:p>
        </w:tc>
        <w:tc>
          <w:tcPr>
            <w:tcW w:w="1417" w:type="dxa"/>
          </w:tcPr>
          <w:p w14:paraId="46D08C90" w14:textId="6F6871FC" w:rsidR="00056CF5" w:rsidRPr="001C6E6C" w:rsidRDefault="00305ACB" w:rsidP="004C0B4E">
            <w:pPr>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02164FA1" w14:textId="237B7F3A" w:rsidR="00056CF5" w:rsidRPr="001C6E6C" w:rsidRDefault="00780BD0" w:rsidP="00981B8F">
            <w:pPr>
              <w:pStyle w:val="a7"/>
              <w:numPr>
                <w:ilvl w:val="0"/>
                <w:numId w:val="20"/>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災害時の電話不通時における、職員及び関係機関との代替連絡手段</w:t>
            </w:r>
          </w:p>
          <w:p w14:paraId="49AD3C5D" w14:textId="20D6839B" w:rsidR="00D7720F" w:rsidRPr="001C6E6C" w:rsidRDefault="00780BD0" w:rsidP="00981B8F">
            <w:pPr>
              <w:pStyle w:val="a7"/>
              <w:numPr>
                <w:ilvl w:val="0"/>
                <w:numId w:val="20"/>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複数人での迅速な情報共有</w:t>
            </w:r>
          </w:p>
        </w:tc>
      </w:tr>
      <w:tr w:rsidR="00DD558E" w:rsidRPr="001C6E6C" w14:paraId="19402854" w14:textId="77777777" w:rsidTr="00DD558E">
        <w:trPr>
          <w:trHeight w:val="423"/>
        </w:trPr>
        <w:tc>
          <w:tcPr>
            <w:cnfStyle w:val="001000000000" w:firstRow="0" w:lastRow="0" w:firstColumn="1" w:lastColumn="0" w:oddVBand="0" w:evenVBand="0" w:oddHBand="0" w:evenHBand="0" w:firstRowFirstColumn="0" w:firstRowLastColumn="0" w:lastRowFirstColumn="0" w:lastRowLastColumn="0"/>
            <w:tcW w:w="2411" w:type="dxa"/>
          </w:tcPr>
          <w:p w14:paraId="721F749C" w14:textId="168236A1" w:rsidR="00056CF5" w:rsidRPr="001C6E6C" w:rsidRDefault="00304E6C" w:rsidP="004C0B4E">
            <w:pPr>
              <w:rPr>
                <w:rFonts w:eastAsiaTheme="minorHAnsi"/>
                <w:b w:val="0"/>
                <w:bCs w:val="0"/>
                <w:szCs w:val="21"/>
              </w:rPr>
            </w:pPr>
            <w:r w:rsidRPr="001C6E6C">
              <w:rPr>
                <w:rFonts w:eastAsiaTheme="minorHAnsi" w:hint="eastAsia"/>
                <w:b w:val="0"/>
                <w:bCs w:val="0"/>
                <w:szCs w:val="21"/>
              </w:rPr>
              <w:t>ビデオ通話</w:t>
            </w:r>
          </w:p>
        </w:tc>
        <w:tc>
          <w:tcPr>
            <w:tcW w:w="1417" w:type="dxa"/>
          </w:tcPr>
          <w:p w14:paraId="3BC9810E" w14:textId="155E32D2" w:rsidR="00056CF5" w:rsidRPr="001C6E6C" w:rsidRDefault="00305ACB" w:rsidP="004C0B4E">
            <w:pPr>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240600C8" w14:textId="062C61E4" w:rsidR="00DD558E" w:rsidRPr="001C6E6C" w:rsidRDefault="00DD558E" w:rsidP="00981B8F">
            <w:pPr>
              <w:pStyle w:val="a7"/>
              <w:numPr>
                <w:ilvl w:val="0"/>
                <w:numId w:val="21"/>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hint="eastAsia"/>
                <w:szCs w:val="21"/>
              </w:rPr>
              <w:t>非接触による安全性を確保しながらのカンファレンス開催</w:t>
            </w:r>
          </w:p>
          <w:p w14:paraId="3C68BDA5" w14:textId="4AF49013" w:rsidR="00056CF5" w:rsidRPr="001C6E6C" w:rsidRDefault="00780BD0" w:rsidP="00981B8F">
            <w:pPr>
              <w:pStyle w:val="a7"/>
              <w:numPr>
                <w:ilvl w:val="0"/>
                <w:numId w:val="21"/>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szCs w:val="21"/>
              </w:rPr>
              <w:t>遠隔での利用者や家族との状況確認</w:t>
            </w:r>
          </w:p>
        </w:tc>
      </w:tr>
      <w:tr w:rsidR="00056CF5" w:rsidRPr="001C6E6C" w14:paraId="41B4BA3E" w14:textId="77777777" w:rsidTr="00DD558E">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11" w:type="dxa"/>
          </w:tcPr>
          <w:p w14:paraId="4D57D9A2" w14:textId="4755BE15" w:rsidR="00056CF5" w:rsidRPr="001C6E6C" w:rsidRDefault="00304E6C" w:rsidP="004C0B4E">
            <w:pPr>
              <w:rPr>
                <w:rFonts w:eastAsiaTheme="minorHAnsi"/>
                <w:b w:val="0"/>
                <w:bCs w:val="0"/>
                <w:szCs w:val="21"/>
              </w:rPr>
            </w:pPr>
            <w:r w:rsidRPr="001C6E6C">
              <w:rPr>
                <w:rFonts w:eastAsiaTheme="minorHAnsi" w:hint="eastAsia"/>
                <w:b w:val="0"/>
                <w:bCs w:val="0"/>
                <w:szCs w:val="21"/>
              </w:rPr>
              <w:t>クラウド型介護ソフト</w:t>
            </w:r>
          </w:p>
        </w:tc>
        <w:tc>
          <w:tcPr>
            <w:tcW w:w="1417" w:type="dxa"/>
          </w:tcPr>
          <w:p w14:paraId="3E4501C1" w14:textId="12C7C2DC" w:rsidR="00056CF5" w:rsidRPr="001C6E6C" w:rsidRDefault="00305ACB" w:rsidP="004C0B4E">
            <w:pPr>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52CA6EB4" w14:textId="40A16AFB" w:rsidR="00056CF5" w:rsidRPr="001C6E6C" w:rsidRDefault="00780BD0" w:rsidP="00981B8F">
            <w:pPr>
              <w:pStyle w:val="a7"/>
              <w:numPr>
                <w:ilvl w:val="0"/>
                <w:numId w:val="21"/>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利用者情報の安全なバックアップ</w:t>
            </w:r>
          </w:p>
          <w:p w14:paraId="78612426" w14:textId="06CD964F" w:rsidR="00DD558E" w:rsidRPr="001C6E6C" w:rsidRDefault="00780BD0" w:rsidP="00981B8F">
            <w:pPr>
              <w:pStyle w:val="a7"/>
              <w:numPr>
                <w:ilvl w:val="0"/>
                <w:numId w:val="21"/>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事業所以外の場所からのケアプラン等へのアクセスと作成</w:t>
            </w:r>
          </w:p>
        </w:tc>
      </w:tr>
      <w:tr w:rsidR="00DD558E" w:rsidRPr="001C6E6C" w14:paraId="67C94FCD" w14:textId="77777777" w:rsidTr="00DD558E">
        <w:trPr>
          <w:trHeight w:val="423"/>
        </w:trPr>
        <w:tc>
          <w:tcPr>
            <w:cnfStyle w:val="001000000000" w:firstRow="0" w:lastRow="0" w:firstColumn="1" w:lastColumn="0" w:oddVBand="0" w:evenVBand="0" w:oddHBand="0" w:evenHBand="0" w:firstRowFirstColumn="0" w:firstRowLastColumn="0" w:lastRowFirstColumn="0" w:lastRowLastColumn="0"/>
            <w:tcW w:w="2411" w:type="dxa"/>
          </w:tcPr>
          <w:p w14:paraId="4D59C0DA" w14:textId="5B373577" w:rsidR="00056CF5" w:rsidRPr="001C6E6C" w:rsidRDefault="00304E6C" w:rsidP="004C0B4E">
            <w:pPr>
              <w:rPr>
                <w:rFonts w:eastAsiaTheme="minorHAnsi"/>
                <w:b w:val="0"/>
                <w:bCs w:val="0"/>
                <w:szCs w:val="21"/>
              </w:rPr>
            </w:pPr>
            <w:r w:rsidRPr="001C6E6C">
              <w:rPr>
                <w:rFonts w:eastAsiaTheme="minorHAnsi" w:hint="eastAsia"/>
                <w:b w:val="0"/>
                <w:bCs w:val="0"/>
                <w:szCs w:val="21"/>
              </w:rPr>
              <w:t>インターネットFAX</w:t>
            </w:r>
          </w:p>
        </w:tc>
        <w:tc>
          <w:tcPr>
            <w:tcW w:w="1417" w:type="dxa"/>
          </w:tcPr>
          <w:p w14:paraId="07484D5B" w14:textId="35B82B74" w:rsidR="00056CF5" w:rsidRPr="001C6E6C" w:rsidRDefault="00305ACB" w:rsidP="004C0B4E">
            <w:pPr>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06EF0878" w14:textId="0012C084" w:rsidR="0020499F" w:rsidRPr="001C6E6C" w:rsidRDefault="00EF379F" w:rsidP="00981B8F">
            <w:pPr>
              <w:pStyle w:val="a7"/>
              <w:numPr>
                <w:ilvl w:val="0"/>
                <w:numId w:val="21"/>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hint="eastAsia"/>
                <w:szCs w:val="21"/>
              </w:rPr>
              <w:t>リモートによるFAXデータの送受信</w:t>
            </w:r>
          </w:p>
          <w:p w14:paraId="7BCC4D95" w14:textId="61629DFC" w:rsidR="00EF379F" w:rsidRPr="001C6E6C" w:rsidRDefault="00EF379F" w:rsidP="00981B8F">
            <w:pPr>
              <w:pStyle w:val="a7"/>
              <w:numPr>
                <w:ilvl w:val="0"/>
                <w:numId w:val="21"/>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hint="eastAsia"/>
                <w:szCs w:val="21"/>
              </w:rPr>
              <w:t>送受信のデータを電子的に管理・保存</w:t>
            </w:r>
          </w:p>
        </w:tc>
      </w:tr>
      <w:tr w:rsidR="00304E6C" w:rsidRPr="001C6E6C" w14:paraId="2B14D9FA" w14:textId="77777777" w:rsidTr="00DD558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411" w:type="dxa"/>
          </w:tcPr>
          <w:p w14:paraId="0FF90290" w14:textId="771D9471" w:rsidR="00304E6C" w:rsidRPr="001C6E6C" w:rsidRDefault="00304E6C" w:rsidP="004C0B4E">
            <w:pPr>
              <w:rPr>
                <w:rFonts w:eastAsiaTheme="minorHAnsi"/>
                <w:b w:val="0"/>
                <w:bCs w:val="0"/>
                <w:szCs w:val="21"/>
              </w:rPr>
            </w:pPr>
            <w:r w:rsidRPr="001C6E6C">
              <w:rPr>
                <w:rFonts w:eastAsiaTheme="minorHAnsi" w:hint="eastAsia"/>
                <w:b w:val="0"/>
                <w:bCs w:val="0"/>
                <w:szCs w:val="21"/>
              </w:rPr>
              <w:t>クラウドストレージ</w:t>
            </w:r>
          </w:p>
        </w:tc>
        <w:tc>
          <w:tcPr>
            <w:tcW w:w="1417" w:type="dxa"/>
          </w:tcPr>
          <w:p w14:paraId="5EE3FF64" w14:textId="0BC0DD8C" w:rsidR="00304E6C" w:rsidRPr="001C6E6C" w:rsidRDefault="00305ACB" w:rsidP="004C0B4E">
            <w:pPr>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5D869FA0" w14:textId="48919396" w:rsidR="0020499F" w:rsidRPr="001C6E6C" w:rsidRDefault="00780BD0" w:rsidP="00981B8F">
            <w:pPr>
              <w:pStyle w:val="a7"/>
              <w:numPr>
                <w:ilvl w:val="0"/>
                <w:numId w:val="21"/>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各種様式、重要書類の保管と、場所を問わないアクセス</w:t>
            </w:r>
          </w:p>
          <w:p w14:paraId="6BC97831" w14:textId="7B616FCE" w:rsidR="00304E6C" w:rsidRPr="001C6E6C" w:rsidRDefault="00780BD0" w:rsidP="00981B8F">
            <w:pPr>
              <w:pStyle w:val="a7"/>
              <w:numPr>
                <w:ilvl w:val="0"/>
                <w:numId w:val="21"/>
              </w:numPr>
              <w:ind w:leftChars="0"/>
              <w:cnfStyle w:val="000000100000" w:firstRow="0" w:lastRow="0" w:firstColumn="0" w:lastColumn="0" w:oddVBand="0" w:evenVBand="0" w:oddHBand="1" w:evenHBand="0" w:firstRowFirstColumn="0" w:firstRowLastColumn="0" w:lastRowFirstColumn="0" w:lastRowLastColumn="0"/>
              <w:rPr>
                <w:rFonts w:eastAsiaTheme="minorHAnsi"/>
                <w:szCs w:val="21"/>
              </w:rPr>
            </w:pPr>
            <w:r w:rsidRPr="001C6E6C">
              <w:rPr>
                <w:rFonts w:eastAsiaTheme="minorHAnsi"/>
                <w:szCs w:val="21"/>
              </w:rPr>
              <w:t>データの損失回避</w:t>
            </w:r>
          </w:p>
        </w:tc>
      </w:tr>
      <w:tr w:rsidR="006649C9" w:rsidRPr="001C6E6C" w14:paraId="3831A03C" w14:textId="77777777" w:rsidTr="00DD558E">
        <w:trPr>
          <w:trHeight w:val="423"/>
        </w:trPr>
        <w:tc>
          <w:tcPr>
            <w:cnfStyle w:val="001000000000" w:firstRow="0" w:lastRow="0" w:firstColumn="1" w:lastColumn="0" w:oddVBand="0" w:evenVBand="0" w:oddHBand="0" w:evenHBand="0" w:firstRowFirstColumn="0" w:firstRowLastColumn="0" w:lastRowFirstColumn="0" w:lastRowLastColumn="0"/>
            <w:tcW w:w="2411" w:type="dxa"/>
          </w:tcPr>
          <w:p w14:paraId="59FB0E21" w14:textId="1A1A638B" w:rsidR="006649C9" w:rsidRPr="001C6E6C" w:rsidRDefault="006649C9" w:rsidP="006649C9">
            <w:pPr>
              <w:rPr>
                <w:rFonts w:eastAsiaTheme="minorHAnsi"/>
                <w:b w:val="0"/>
                <w:bCs w:val="0"/>
                <w:szCs w:val="21"/>
              </w:rPr>
            </w:pPr>
            <w:r w:rsidRPr="001C6E6C">
              <w:rPr>
                <w:rFonts w:eastAsiaTheme="minorHAnsi" w:hint="eastAsia"/>
                <w:b w:val="0"/>
                <w:bCs w:val="0"/>
                <w:szCs w:val="21"/>
              </w:rPr>
              <w:lastRenderedPageBreak/>
              <w:t>IP電話アプリ</w:t>
            </w:r>
          </w:p>
        </w:tc>
        <w:tc>
          <w:tcPr>
            <w:tcW w:w="1417" w:type="dxa"/>
          </w:tcPr>
          <w:p w14:paraId="0F59FEAE" w14:textId="2C0A9304" w:rsidR="006649C9" w:rsidRPr="001C6E6C" w:rsidRDefault="006649C9" w:rsidP="006649C9">
            <w:pPr>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color w:val="EE0000"/>
                <w:szCs w:val="21"/>
              </w:rPr>
              <w:t>[具体的なソフト名]</w:t>
            </w:r>
          </w:p>
        </w:tc>
        <w:tc>
          <w:tcPr>
            <w:tcW w:w="6379" w:type="dxa"/>
          </w:tcPr>
          <w:p w14:paraId="02BFD3AF" w14:textId="688C6394" w:rsidR="006649C9" w:rsidRPr="001C6E6C" w:rsidRDefault="006649C9" w:rsidP="006649C9">
            <w:pPr>
              <w:pStyle w:val="a7"/>
              <w:numPr>
                <w:ilvl w:val="0"/>
                <w:numId w:val="22"/>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szCs w:val="21"/>
              </w:rPr>
              <w:t>災害時の電話回線の輻輳を回避する通信手段の確保</w:t>
            </w:r>
          </w:p>
          <w:p w14:paraId="0A8C01E7" w14:textId="4CE063F5" w:rsidR="006649C9" w:rsidRPr="001C6E6C" w:rsidRDefault="006649C9" w:rsidP="006649C9">
            <w:pPr>
              <w:pStyle w:val="a7"/>
              <w:numPr>
                <w:ilvl w:val="0"/>
                <w:numId w:val="22"/>
              </w:numPr>
              <w:ind w:leftChars="0"/>
              <w:cnfStyle w:val="000000000000" w:firstRow="0" w:lastRow="0" w:firstColumn="0" w:lastColumn="0" w:oddVBand="0" w:evenVBand="0" w:oddHBand="0" w:evenHBand="0" w:firstRowFirstColumn="0" w:firstRowLastColumn="0" w:lastRowFirstColumn="0" w:lastRowLastColumn="0"/>
              <w:rPr>
                <w:rFonts w:eastAsiaTheme="minorHAnsi"/>
                <w:szCs w:val="21"/>
              </w:rPr>
            </w:pPr>
            <w:r w:rsidRPr="001C6E6C">
              <w:rPr>
                <w:rFonts w:eastAsiaTheme="minorHAnsi"/>
                <w:szCs w:val="21"/>
              </w:rPr>
              <w:t>場所に固定され</w:t>
            </w:r>
            <w:r w:rsidRPr="001C6E6C">
              <w:rPr>
                <w:rFonts w:eastAsiaTheme="minorHAnsi" w:hint="eastAsia"/>
                <w:szCs w:val="21"/>
              </w:rPr>
              <w:t>ない通信環境の実現</w:t>
            </w:r>
          </w:p>
        </w:tc>
      </w:tr>
    </w:tbl>
    <w:p w14:paraId="6AF65C39" w14:textId="7CF697BC" w:rsidR="00CF3F58" w:rsidRPr="001C6E6C" w:rsidRDefault="00E434C2" w:rsidP="00D96AEF">
      <w:pPr>
        <w:pStyle w:val="2"/>
        <w:numPr>
          <w:ilvl w:val="0"/>
          <w:numId w:val="13"/>
        </w:numPr>
        <w:rPr>
          <w:rFonts w:asciiTheme="minorHAnsi" w:eastAsiaTheme="minorHAnsi" w:hAnsiTheme="minorHAnsi"/>
          <w:b/>
          <w:bCs/>
          <w:sz w:val="24"/>
          <w:szCs w:val="24"/>
        </w:rPr>
      </w:pPr>
      <w:bookmarkStart w:id="4" w:name="_Toc211081871"/>
      <w:r w:rsidRPr="001C6E6C">
        <w:rPr>
          <w:rFonts w:asciiTheme="minorHAnsi" w:eastAsiaTheme="minorHAnsi" w:hAnsiTheme="minorHAnsi" w:hint="eastAsia"/>
          <w:b/>
          <w:bCs/>
          <w:sz w:val="24"/>
          <w:szCs w:val="24"/>
        </w:rPr>
        <w:t>研修・訓練の実施</w:t>
      </w:r>
      <w:bookmarkEnd w:id="4"/>
    </w:p>
    <w:p w14:paraId="7D76E5B3" w14:textId="1101948A" w:rsidR="006649C9" w:rsidRPr="001C6E6C" w:rsidRDefault="00D1012F" w:rsidP="006649C9">
      <w:pPr>
        <w:ind w:firstLineChars="100" w:firstLine="210"/>
        <w:rPr>
          <w:szCs w:val="21"/>
        </w:rPr>
      </w:pPr>
      <w:r w:rsidRPr="001C6E6C">
        <w:rPr>
          <w:rFonts w:eastAsiaTheme="minorHAnsi"/>
          <w:color w:val="000000" w:themeColor="text1"/>
          <w:szCs w:val="21"/>
        </w:rPr>
        <w:t>BCP</w:t>
      </w:r>
      <w:r w:rsidR="006649C9" w:rsidRPr="001C6E6C">
        <w:rPr>
          <w:szCs w:val="21"/>
        </w:rPr>
        <w:t>は、策定するだけでなく、全職員がその内容を理解し、非常時に行動できるよう、平時からの研修及び訓練が不可欠である。</w:t>
      </w:r>
    </w:p>
    <w:p w14:paraId="33A787AB" w14:textId="71445DF9" w:rsidR="002E5564" w:rsidRPr="001C6E6C" w:rsidRDefault="006649C9" w:rsidP="006649C9">
      <w:pPr>
        <w:pStyle w:val="a7"/>
        <w:numPr>
          <w:ilvl w:val="0"/>
          <w:numId w:val="23"/>
        </w:numPr>
        <w:ind w:leftChars="0"/>
        <w:rPr>
          <w:rFonts w:eastAsiaTheme="minorHAnsi"/>
          <w:b/>
          <w:bCs/>
          <w:caps/>
          <w:szCs w:val="21"/>
        </w:rPr>
      </w:pPr>
      <w:r w:rsidRPr="001C6E6C">
        <w:rPr>
          <w:rFonts w:eastAsiaTheme="minorHAnsi" w:hint="eastAsia"/>
          <w:b/>
          <w:bCs/>
          <w:caps/>
          <w:szCs w:val="21"/>
        </w:rPr>
        <w:t>研修の実施</w:t>
      </w:r>
    </w:p>
    <w:p w14:paraId="5A11F421" w14:textId="6D923CA8" w:rsidR="00EB7198" w:rsidRPr="001C6E6C" w:rsidRDefault="006649C9">
      <w:pPr>
        <w:pStyle w:val="a7"/>
        <w:numPr>
          <w:ilvl w:val="0"/>
          <w:numId w:val="3"/>
        </w:numPr>
        <w:ind w:leftChars="0"/>
        <w:rPr>
          <w:rFonts w:eastAsiaTheme="minorHAnsi"/>
          <w:szCs w:val="21"/>
        </w:rPr>
      </w:pPr>
      <w:r w:rsidRPr="001C6E6C">
        <w:rPr>
          <w:rFonts w:eastAsiaTheme="minorHAnsi"/>
          <w:szCs w:val="21"/>
        </w:rPr>
        <w:t>新規採用職員研修</w:t>
      </w:r>
    </w:p>
    <w:p w14:paraId="7DCF8481" w14:textId="3BF7324B" w:rsidR="00EB7198" w:rsidRPr="001C6E6C" w:rsidRDefault="00EB7198" w:rsidP="00140029">
      <w:pPr>
        <w:pStyle w:val="a7"/>
        <w:numPr>
          <w:ilvl w:val="1"/>
          <w:numId w:val="25"/>
        </w:numPr>
        <w:ind w:leftChars="0"/>
        <w:rPr>
          <w:rFonts w:eastAsiaTheme="minorHAnsi"/>
          <w:szCs w:val="21"/>
        </w:rPr>
      </w:pPr>
      <w:r w:rsidRPr="001C6E6C">
        <w:rPr>
          <w:rFonts w:eastAsiaTheme="minorHAnsi" w:hint="eastAsia"/>
          <w:szCs w:val="21"/>
        </w:rPr>
        <w:t xml:space="preserve">時期：入職時　　　</w:t>
      </w:r>
    </w:p>
    <w:p w14:paraId="1D1B45FF" w14:textId="78E20001" w:rsidR="00EB7198" w:rsidRPr="001C6E6C" w:rsidRDefault="00D1012F" w:rsidP="00140029">
      <w:pPr>
        <w:pStyle w:val="a7"/>
        <w:numPr>
          <w:ilvl w:val="1"/>
          <w:numId w:val="25"/>
        </w:numPr>
        <w:ind w:leftChars="0"/>
        <w:rPr>
          <w:rFonts w:eastAsiaTheme="minorHAnsi"/>
          <w:szCs w:val="21"/>
        </w:rPr>
      </w:pPr>
      <w:r w:rsidRPr="001C6E6C">
        <w:rPr>
          <w:rFonts w:eastAsiaTheme="minorHAnsi"/>
          <w:szCs w:val="21"/>
        </w:rPr>
        <w:t>内容：BCPの重要性と計画の概要について説明を行う。</w:t>
      </w:r>
      <w:r w:rsidR="00EB7198" w:rsidRPr="001C6E6C">
        <w:rPr>
          <w:rFonts w:eastAsiaTheme="minorHAnsi" w:hint="eastAsia"/>
          <w:szCs w:val="21"/>
        </w:rPr>
        <w:t xml:space="preserve">　　</w:t>
      </w:r>
    </w:p>
    <w:p w14:paraId="04A04273" w14:textId="60382D02" w:rsidR="00EB7198" w:rsidRPr="001C6E6C" w:rsidRDefault="00D1012F">
      <w:pPr>
        <w:pStyle w:val="a7"/>
        <w:numPr>
          <w:ilvl w:val="0"/>
          <w:numId w:val="3"/>
        </w:numPr>
        <w:ind w:leftChars="0"/>
        <w:rPr>
          <w:rFonts w:eastAsiaTheme="minorHAnsi"/>
          <w:szCs w:val="21"/>
        </w:rPr>
      </w:pPr>
      <w:r w:rsidRPr="001C6E6C">
        <w:rPr>
          <w:rFonts w:eastAsiaTheme="minorHAnsi"/>
          <w:szCs w:val="21"/>
        </w:rPr>
        <w:t>全職員研修</w:t>
      </w:r>
    </w:p>
    <w:p w14:paraId="1321EC67" w14:textId="04634200" w:rsidR="00EB7198" w:rsidRPr="001C6E6C" w:rsidRDefault="00EB7198" w:rsidP="006649C9">
      <w:pPr>
        <w:pStyle w:val="a7"/>
        <w:numPr>
          <w:ilvl w:val="1"/>
          <w:numId w:val="25"/>
        </w:numPr>
        <w:ind w:leftChars="0"/>
        <w:rPr>
          <w:rFonts w:eastAsiaTheme="minorHAnsi"/>
          <w:szCs w:val="21"/>
        </w:rPr>
      </w:pPr>
      <w:r w:rsidRPr="001C6E6C">
        <w:rPr>
          <w:rFonts w:eastAsiaTheme="minorHAnsi" w:hint="eastAsia"/>
          <w:szCs w:val="21"/>
        </w:rPr>
        <w:t>時期：年</w:t>
      </w:r>
      <w:r w:rsidRPr="001C6E6C">
        <w:rPr>
          <w:rFonts w:eastAsiaTheme="minorHAnsi"/>
          <w:szCs w:val="21"/>
        </w:rPr>
        <w:t>1回</w:t>
      </w:r>
      <w:r w:rsidR="00012108" w:rsidRPr="001C6E6C">
        <w:rPr>
          <w:rFonts w:eastAsiaTheme="minorHAnsi" w:hint="eastAsia"/>
          <w:szCs w:val="21"/>
        </w:rPr>
        <w:t>以上</w:t>
      </w:r>
      <w:r w:rsidRPr="001C6E6C">
        <w:rPr>
          <w:rFonts w:eastAsiaTheme="minorHAnsi"/>
          <w:szCs w:val="21"/>
        </w:rPr>
        <w:t xml:space="preserve">　　</w:t>
      </w:r>
    </w:p>
    <w:p w14:paraId="48B60D51" w14:textId="2F70EAD3" w:rsidR="00EB7198" w:rsidRPr="001C6E6C" w:rsidRDefault="00D1012F" w:rsidP="00D1012F">
      <w:pPr>
        <w:pStyle w:val="a7"/>
        <w:numPr>
          <w:ilvl w:val="1"/>
          <w:numId w:val="25"/>
        </w:numPr>
        <w:ind w:leftChars="0"/>
        <w:rPr>
          <w:rFonts w:eastAsiaTheme="minorHAnsi"/>
          <w:szCs w:val="21"/>
        </w:rPr>
      </w:pPr>
      <w:r w:rsidRPr="001C6E6C">
        <w:rPr>
          <w:rFonts w:eastAsiaTheme="minorHAnsi" w:hint="eastAsia"/>
          <w:szCs w:val="21"/>
        </w:rPr>
        <w:t>内容：</w:t>
      </w:r>
      <w:r w:rsidRPr="001C6E6C">
        <w:rPr>
          <w:rFonts w:eastAsiaTheme="minorHAnsi"/>
          <w:szCs w:val="21"/>
        </w:rPr>
        <w:t>BCP</w:t>
      </w:r>
      <w:r w:rsidRPr="001C6E6C">
        <w:rPr>
          <w:rFonts w:eastAsiaTheme="minorHAnsi" w:hint="eastAsia"/>
          <w:szCs w:val="21"/>
        </w:rPr>
        <w:t>の概念や必要性、</w:t>
      </w:r>
      <w:r w:rsidRPr="001C6E6C">
        <w:rPr>
          <w:rFonts w:eastAsiaTheme="minorHAnsi"/>
          <w:szCs w:val="21"/>
        </w:rPr>
        <w:t>感染症及び自然災害</w:t>
      </w:r>
      <w:r w:rsidRPr="001C6E6C">
        <w:rPr>
          <w:rFonts w:eastAsiaTheme="minorHAnsi" w:hint="eastAsia"/>
          <w:szCs w:val="21"/>
        </w:rPr>
        <w:t>に関する情報を共有する。</w:t>
      </w:r>
      <w:r w:rsidR="00EB7198" w:rsidRPr="001C6E6C">
        <w:rPr>
          <w:rFonts w:eastAsiaTheme="minorHAnsi" w:hint="eastAsia"/>
          <w:szCs w:val="21"/>
        </w:rPr>
        <w:t xml:space="preserve">　　　</w:t>
      </w:r>
    </w:p>
    <w:p w14:paraId="5AE03943" w14:textId="7C6D6F04" w:rsidR="00EB7198" w:rsidRPr="001C6E6C" w:rsidRDefault="00D1012F" w:rsidP="006649C9">
      <w:pPr>
        <w:pStyle w:val="a7"/>
        <w:numPr>
          <w:ilvl w:val="0"/>
          <w:numId w:val="23"/>
        </w:numPr>
        <w:ind w:leftChars="0"/>
        <w:rPr>
          <w:rFonts w:eastAsiaTheme="minorHAnsi"/>
          <w:b/>
          <w:bCs/>
          <w:szCs w:val="21"/>
        </w:rPr>
      </w:pPr>
      <w:r w:rsidRPr="001C6E6C">
        <w:rPr>
          <w:rFonts w:eastAsiaTheme="minorHAnsi"/>
          <w:b/>
          <w:bCs/>
          <w:szCs w:val="21"/>
        </w:rPr>
        <w:t>訓練の実施</w:t>
      </w:r>
    </w:p>
    <w:p w14:paraId="407E4086" w14:textId="2B113E4B" w:rsidR="00012108" w:rsidRPr="001C6E6C" w:rsidRDefault="00012108" w:rsidP="00012108">
      <w:pPr>
        <w:pStyle w:val="a7"/>
        <w:numPr>
          <w:ilvl w:val="1"/>
          <w:numId w:val="23"/>
        </w:numPr>
        <w:ind w:leftChars="0"/>
        <w:rPr>
          <w:rFonts w:eastAsiaTheme="minorHAnsi"/>
          <w:szCs w:val="21"/>
        </w:rPr>
      </w:pPr>
      <w:r w:rsidRPr="001C6E6C">
        <w:rPr>
          <w:rFonts w:eastAsiaTheme="minorHAnsi" w:hint="eastAsia"/>
          <w:szCs w:val="21"/>
        </w:rPr>
        <w:t>時期：年</w:t>
      </w:r>
      <w:r w:rsidRPr="001C6E6C">
        <w:rPr>
          <w:rFonts w:eastAsiaTheme="minorHAnsi"/>
          <w:szCs w:val="21"/>
        </w:rPr>
        <w:t>1回</w:t>
      </w:r>
      <w:r w:rsidRPr="001C6E6C">
        <w:rPr>
          <w:rFonts w:eastAsiaTheme="minorHAnsi" w:hint="eastAsia"/>
          <w:szCs w:val="21"/>
        </w:rPr>
        <w:t>以上</w:t>
      </w:r>
    </w:p>
    <w:p w14:paraId="1C98C620" w14:textId="3F8FE762" w:rsidR="00012108" w:rsidRPr="001C6E6C" w:rsidRDefault="00012108" w:rsidP="00012108">
      <w:pPr>
        <w:pStyle w:val="a7"/>
        <w:numPr>
          <w:ilvl w:val="1"/>
          <w:numId w:val="23"/>
        </w:numPr>
        <w:ind w:leftChars="0"/>
        <w:rPr>
          <w:rFonts w:eastAsiaTheme="minorHAnsi"/>
          <w:szCs w:val="21"/>
        </w:rPr>
      </w:pPr>
      <w:r w:rsidRPr="001C6E6C">
        <w:rPr>
          <w:rFonts w:eastAsiaTheme="minorHAnsi" w:hint="eastAsia"/>
          <w:szCs w:val="21"/>
        </w:rPr>
        <w:t>内容：</w:t>
      </w:r>
      <w:r w:rsidRPr="001C6E6C">
        <w:rPr>
          <w:rFonts w:eastAsiaTheme="minorHAnsi"/>
          <w:szCs w:val="21"/>
        </w:rPr>
        <w:t>様々な状況を想定した机上訓練を実施し、BCPの実効性を検証する</w:t>
      </w:r>
      <w:r w:rsidRPr="001C6E6C">
        <w:rPr>
          <w:rFonts w:eastAsiaTheme="minorHAnsi" w:hint="eastAsia"/>
          <w:szCs w:val="21"/>
        </w:rPr>
        <w:t>。</w:t>
      </w:r>
    </w:p>
    <w:p w14:paraId="6AA2044A" w14:textId="4290217F" w:rsidR="00EA0BE8" w:rsidRPr="001C6E6C" w:rsidRDefault="00140029" w:rsidP="00012108">
      <w:pPr>
        <w:pStyle w:val="a7"/>
        <w:numPr>
          <w:ilvl w:val="0"/>
          <w:numId w:val="23"/>
        </w:numPr>
        <w:ind w:leftChars="0"/>
        <w:rPr>
          <w:rFonts w:eastAsiaTheme="minorHAnsi"/>
          <w:b/>
          <w:bCs/>
          <w:szCs w:val="21"/>
        </w:rPr>
      </w:pPr>
      <w:r w:rsidRPr="001C6E6C">
        <w:rPr>
          <w:rFonts w:eastAsiaTheme="minorHAnsi"/>
          <w:b/>
          <w:bCs/>
          <w:szCs w:val="21"/>
        </w:rPr>
        <w:t>実施の記録</w:t>
      </w:r>
    </w:p>
    <w:p w14:paraId="17C17827" w14:textId="63BAB450" w:rsidR="00012108" w:rsidRPr="001C6E6C" w:rsidRDefault="00140029" w:rsidP="00140029">
      <w:pPr>
        <w:pStyle w:val="a7"/>
        <w:numPr>
          <w:ilvl w:val="0"/>
          <w:numId w:val="28"/>
        </w:numPr>
        <w:ind w:leftChars="0"/>
        <w:rPr>
          <w:rFonts w:eastAsiaTheme="minorHAnsi"/>
          <w:szCs w:val="21"/>
        </w:rPr>
      </w:pPr>
      <w:r w:rsidRPr="001C6E6C">
        <w:rPr>
          <w:rFonts w:eastAsiaTheme="minorHAnsi"/>
          <w:szCs w:val="21"/>
        </w:rPr>
        <w:t>研修・訓練の実施後は、必ず実施日時、内容、参加者、訓練で見つかった課題等を記録に残す。</w:t>
      </w:r>
    </w:p>
    <w:p w14:paraId="49C789A8" w14:textId="70D4FD81" w:rsidR="00EB7198" w:rsidRPr="001C6E6C" w:rsidRDefault="00EB7198" w:rsidP="00D96AEF">
      <w:pPr>
        <w:pStyle w:val="2"/>
        <w:numPr>
          <w:ilvl w:val="0"/>
          <w:numId w:val="13"/>
        </w:numPr>
        <w:rPr>
          <w:rFonts w:asciiTheme="minorHAnsi" w:eastAsiaTheme="minorHAnsi" w:hAnsiTheme="minorHAnsi"/>
          <w:b/>
          <w:bCs/>
          <w:sz w:val="24"/>
          <w:szCs w:val="24"/>
          <w:u w:val="single"/>
        </w:rPr>
      </w:pPr>
      <w:bookmarkStart w:id="5" w:name="_Toc211081872"/>
      <w:r w:rsidRPr="001C6E6C">
        <w:rPr>
          <w:rFonts w:asciiTheme="minorHAnsi" w:eastAsiaTheme="minorHAnsi" w:hAnsiTheme="minorHAnsi" w:hint="eastAsia"/>
          <w:b/>
          <w:bCs/>
          <w:sz w:val="24"/>
          <w:szCs w:val="24"/>
        </w:rPr>
        <w:t>BCPの検証・見直し</w:t>
      </w:r>
      <w:bookmarkEnd w:id="5"/>
    </w:p>
    <w:p w14:paraId="5F3401FB" w14:textId="4DC9D803" w:rsidR="00136873" w:rsidRPr="001C6E6C" w:rsidRDefault="00140029" w:rsidP="00140029">
      <w:pPr>
        <w:ind w:firstLineChars="100" w:firstLine="210"/>
        <w:rPr>
          <w:rFonts w:eastAsiaTheme="minorHAnsi"/>
          <w:szCs w:val="21"/>
        </w:rPr>
      </w:pPr>
      <w:r w:rsidRPr="001C6E6C">
        <w:rPr>
          <w:rFonts w:eastAsiaTheme="minorHAnsi"/>
          <w:szCs w:val="21"/>
        </w:rPr>
        <w:t>BCPを常に実効性のあるものとして維持するため</w:t>
      </w:r>
      <w:r w:rsidR="007573AC" w:rsidRPr="001C6E6C">
        <w:rPr>
          <w:rFonts w:eastAsiaTheme="minorHAnsi" w:hint="eastAsia"/>
          <w:szCs w:val="21"/>
        </w:rPr>
        <w:t>、</w:t>
      </w:r>
      <w:r w:rsidR="007573AC" w:rsidRPr="001C6E6C">
        <w:rPr>
          <w:rFonts w:eastAsiaTheme="minorHAnsi"/>
          <w:szCs w:val="21"/>
        </w:rPr>
        <w:t>定期的に以下の活動を通じて見直しを行う。</w:t>
      </w:r>
    </w:p>
    <w:p w14:paraId="693CDC0A" w14:textId="51758818" w:rsidR="00136873" w:rsidRPr="001C6E6C" w:rsidRDefault="00136873" w:rsidP="007573AC">
      <w:pPr>
        <w:pStyle w:val="a7"/>
        <w:numPr>
          <w:ilvl w:val="0"/>
          <w:numId w:val="28"/>
        </w:numPr>
        <w:ind w:leftChars="0"/>
        <w:rPr>
          <w:rFonts w:eastAsiaTheme="minorHAnsi"/>
          <w:szCs w:val="21"/>
        </w:rPr>
      </w:pPr>
      <w:r w:rsidRPr="001C6E6C">
        <w:rPr>
          <w:rFonts w:eastAsiaTheme="minorHAnsi" w:hint="eastAsia"/>
          <w:szCs w:val="21"/>
        </w:rPr>
        <w:t>地域の関係者と</w:t>
      </w:r>
      <w:r w:rsidR="00D1012F" w:rsidRPr="001C6E6C">
        <w:rPr>
          <w:rFonts w:eastAsiaTheme="minorHAnsi"/>
          <w:szCs w:val="21"/>
        </w:rPr>
        <w:t>BCP</w:t>
      </w:r>
      <w:r w:rsidRPr="001C6E6C">
        <w:rPr>
          <w:rFonts w:eastAsiaTheme="minorHAnsi"/>
          <w:szCs w:val="21"/>
        </w:rPr>
        <w:t>に関する</w:t>
      </w:r>
      <w:r w:rsidR="00140029" w:rsidRPr="001C6E6C">
        <w:rPr>
          <w:rFonts w:eastAsiaTheme="minorHAnsi"/>
          <w:szCs w:val="21"/>
        </w:rPr>
        <w:t>情報交換や検討を行う。</w:t>
      </w:r>
    </w:p>
    <w:p w14:paraId="5ED24E03" w14:textId="4E22C439" w:rsidR="00136873" w:rsidRPr="001C6E6C" w:rsidRDefault="00140029" w:rsidP="007573AC">
      <w:pPr>
        <w:pStyle w:val="a7"/>
        <w:numPr>
          <w:ilvl w:val="0"/>
          <w:numId w:val="28"/>
        </w:numPr>
        <w:ind w:leftChars="0"/>
        <w:rPr>
          <w:rFonts w:eastAsiaTheme="minorHAnsi"/>
          <w:szCs w:val="21"/>
        </w:rPr>
      </w:pPr>
      <w:r w:rsidRPr="001C6E6C">
        <w:rPr>
          <w:rFonts w:eastAsiaTheme="minorHAnsi"/>
          <w:szCs w:val="21"/>
        </w:rPr>
        <w:t>国や自治体が発信する、防災・感染症に関する最新の動向を常に把握する。</w:t>
      </w:r>
    </w:p>
    <w:p w14:paraId="440DB460" w14:textId="6532B16D" w:rsidR="00EB7198" w:rsidRPr="00432B26" w:rsidRDefault="00140029" w:rsidP="007573AC">
      <w:pPr>
        <w:pStyle w:val="a7"/>
        <w:numPr>
          <w:ilvl w:val="0"/>
          <w:numId w:val="28"/>
        </w:numPr>
        <w:ind w:leftChars="0"/>
        <w:rPr>
          <w:rFonts w:eastAsiaTheme="minorHAnsi"/>
          <w:sz w:val="18"/>
          <w:szCs w:val="18"/>
        </w:rPr>
      </w:pPr>
      <w:r w:rsidRPr="001C6E6C">
        <w:rPr>
          <w:rFonts w:eastAsiaTheme="minorHAnsi"/>
          <w:szCs w:val="21"/>
        </w:rPr>
        <w:t>前項に定める研修・訓練で明らかになった課題や改善点を、本BCPに反映させる。</w:t>
      </w:r>
    </w:p>
    <w:p w14:paraId="5F4B9EB6" w14:textId="77777777" w:rsidR="00432B26" w:rsidRPr="001C6E6C" w:rsidRDefault="00432B26" w:rsidP="00432B26">
      <w:pPr>
        <w:pStyle w:val="a7"/>
        <w:ind w:leftChars="0" w:left="880"/>
        <w:rPr>
          <w:rFonts w:eastAsiaTheme="minorHAnsi" w:hint="eastAsia"/>
          <w:sz w:val="18"/>
          <w:szCs w:val="18"/>
        </w:rPr>
      </w:pPr>
    </w:p>
    <w:p w14:paraId="753C5156" w14:textId="0A3A367B" w:rsidR="00881149" w:rsidRDefault="00432B26" w:rsidP="00432B26">
      <w:pPr>
        <w:widowControl/>
        <w:jc w:val="center"/>
        <w:rPr>
          <w:rFonts w:eastAsiaTheme="minorHAnsi"/>
          <w:b/>
          <w:bCs/>
          <w:color w:val="EE0000"/>
          <w:sz w:val="18"/>
          <w:szCs w:val="18"/>
        </w:rPr>
      </w:pPr>
      <w:r w:rsidRPr="00432B26">
        <w:rPr>
          <w:rFonts w:eastAsiaTheme="minorHAnsi" w:hint="eastAsia"/>
          <w:b/>
          <w:bCs/>
          <w:color w:val="EE0000"/>
          <w:sz w:val="18"/>
          <w:szCs w:val="18"/>
        </w:rPr>
        <w:t>※続きの内容は有料版でご覧（編集）いただけます。</w:t>
      </w:r>
    </w:p>
    <w:p w14:paraId="79BF277E" w14:textId="579C198B" w:rsidR="00432B26" w:rsidRPr="00432B26" w:rsidRDefault="00432B26" w:rsidP="00432B26">
      <w:pPr>
        <w:widowControl/>
        <w:jc w:val="center"/>
        <w:rPr>
          <w:rFonts w:eastAsiaTheme="minorHAnsi" w:hint="eastAsia"/>
          <w:b/>
          <w:bCs/>
          <w:color w:val="000000" w:themeColor="text1"/>
          <w:sz w:val="18"/>
          <w:szCs w:val="18"/>
        </w:rPr>
      </w:pPr>
      <w:hyperlink r:id="rId8" w:anchor="%E3%83%80%E3%82%A6%E3%83%B3%E3%83%AD%E3%83%BC%E3%83%89" w:history="1">
        <w:r w:rsidRPr="00432B26">
          <w:rPr>
            <w:rStyle w:val="ab"/>
            <w:rFonts w:eastAsiaTheme="minorHAnsi"/>
            <w:b/>
            <w:bCs/>
            <w:sz w:val="18"/>
            <w:szCs w:val="18"/>
          </w:rPr>
          <w:t>ダウンロード</w:t>
        </w:r>
        <w:r w:rsidRPr="00432B26">
          <w:rPr>
            <w:rStyle w:val="ab"/>
            <w:rFonts w:eastAsiaTheme="minorHAnsi" w:hint="eastAsia"/>
            <w:b/>
            <w:bCs/>
            <w:sz w:val="18"/>
            <w:szCs w:val="18"/>
          </w:rPr>
          <w:t>はこ</w:t>
        </w:r>
        <w:r w:rsidRPr="00432B26">
          <w:rPr>
            <w:rStyle w:val="ab"/>
            <w:rFonts w:eastAsiaTheme="minorHAnsi" w:hint="eastAsia"/>
            <w:b/>
            <w:bCs/>
            <w:sz w:val="18"/>
            <w:szCs w:val="18"/>
          </w:rPr>
          <w:t>ち</w:t>
        </w:r>
        <w:r w:rsidRPr="00432B26">
          <w:rPr>
            <w:rStyle w:val="ab"/>
            <w:rFonts w:eastAsiaTheme="minorHAnsi" w:hint="eastAsia"/>
            <w:b/>
            <w:bCs/>
            <w:sz w:val="18"/>
            <w:szCs w:val="18"/>
          </w:rPr>
          <w:t>ら</w:t>
        </w:r>
      </w:hyperlink>
    </w:p>
    <w:sectPr w:rsidR="00432B26" w:rsidRPr="00432B26" w:rsidSect="00C54E56">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F7CA" w14:textId="77777777" w:rsidR="003B7157" w:rsidRPr="001C6E6C" w:rsidRDefault="003B7157" w:rsidP="00505BE2">
      <w:pPr>
        <w:rPr>
          <w:sz w:val="18"/>
          <w:szCs w:val="18"/>
        </w:rPr>
      </w:pPr>
      <w:r w:rsidRPr="001C6E6C">
        <w:rPr>
          <w:sz w:val="18"/>
          <w:szCs w:val="18"/>
        </w:rPr>
        <w:separator/>
      </w:r>
    </w:p>
  </w:endnote>
  <w:endnote w:type="continuationSeparator" w:id="0">
    <w:p w14:paraId="6EE349EC" w14:textId="77777777" w:rsidR="003B7157" w:rsidRPr="001C6E6C" w:rsidRDefault="003B7157" w:rsidP="00505BE2">
      <w:pPr>
        <w:rPr>
          <w:sz w:val="18"/>
          <w:szCs w:val="18"/>
        </w:rPr>
      </w:pPr>
      <w:r w:rsidRPr="001C6E6C">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390344"/>
      <w:docPartObj>
        <w:docPartGallery w:val="Page Numbers (Bottom of Page)"/>
        <w:docPartUnique/>
      </w:docPartObj>
    </w:sdtPr>
    <w:sdtContent>
      <w:p w14:paraId="77A33F6F" w14:textId="13E021ED" w:rsidR="008B35DB" w:rsidRPr="001C6E6C" w:rsidRDefault="008B35DB">
        <w:pPr>
          <w:pStyle w:val="a5"/>
          <w:jc w:val="center"/>
          <w:rPr>
            <w:sz w:val="18"/>
            <w:szCs w:val="18"/>
          </w:rPr>
        </w:pPr>
        <w:r w:rsidRPr="001C6E6C">
          <w:rPr>
            <w:sz w:val="18"/>
            <w:szCs w:val="18"/>
          </w:rPr>
          <w:fldChar w:fldCharType="begin"/>
        </w:r>
        <w:r w:rsidRPr="001C6E6C">
          <w:rPr>
            <w:sz w:val="18"/>
            <w:szCs w:val="18"/>
          </w:rPr>
          <w:instrText>PAGE   \* MERGEFORMAT</w:instrText>
        </w:r>
        <w:r w:rsidRPr="001C6E6C">
          <w:rPr>
            <w:sz w:val="18"/>
            <w:szCs w:val="18"/>
          </w:rPr>
          <w:fldChar w:fldCharType="separate"/>
        </w:r>
        <w:r w:rsidRPr="001C6E6C">
          <w:rPr>
            <w:sz w:val="18"/>
            <w:szCs w:val="18"/>
            <w:lang w:val="ja-JP"/>
          </w:rPr>
          <w:t>2</w:t>
        </w:r>
        <w:r w:rsidRPr="001C6E6C">
          <w:rPr>
            <w:sz w:val="18"/>
            <w:szCs w:val="18"/>
          </w:rPr>
          <w:fldChar w:fldCharType="end"/>
        </w:r>
      </w:p>
    </w:sdtContent>
  </w:sdt>
  <w:p w14:paraId="6F858EB6" w14:textId="796FA845" w:rsidR="008113FA" w:rsidRPr="001C6E6C" w:rsidRDefault="008113FA">
    <w:pPr>
      <w:pStyle w:val="a5"/>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FF0A" w14:textId="77777777" w:rsidR="003B7157" w:rsidRPr="001C6E6C" w:rsidRDefault="003B7157" w:rsidP="00505BE2">
      <w:pPr>
        <w:rPr>
          <w:sz w:val="18"/>
          <w:szCs w:val="18"/>
        </w:rPr>
      </w:pPr>
      <w:r w:rsidRPr="001C6E6C">
        <w:rPr>
          <w:sz w:val="18"/>
          <w:szCs w:val="18"/>
        </w:rPr>
        <w:separator/>
      </w:r>
    </w:p>
  </w:footnote>
  <w:footnote w:type="continuationSeparator" w:id="0">
    <w:p w14:paraId="2C510340" w14:textId="77777777" w:rsidR="003B7157" w:rsidRPr="001C6E6C" w:rsidRDefault="003B7157" w:rsidP="00505BE2">
      <w:pPr>
        <w:rPr>
          <w:sz w:val="18"/>
          <w:szCs w:val="18"/>
        </w:rPr>
      </w:pPr>
      <w:r w:rsidRPr="001C6E6C">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444"/>
    <w:multiLevelType w:val="hybridMultilevel"/>
    <w:tmpl w:val="56E05B2C"/>
    <w:lvl w:ilvl="0" w:tplc="9DAA00A4">
      <w:start w:val="1"/>
      <w:numFmt w:val="decimalFullWidth"/>
      <w:lvlText w:val="（%1）"/>
      <w:lvlJc w:val="center"/>
      <w:pPr>
        <w:ind w:left="440" w:hanging="440"/>
      </w:pPr>
      <w:rPr>
        <w:rFonts w:hint="eastAsia"/>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0AB61003"/>
    <w:multiLevelType w:val="hybridMultilevel"/>
    <w:tmpl w:val="0EC26CC2"/>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0CFC40C2"/>
    <w:multiLevelType w:val="hybridMultilevel"/>
    <w:tmpl w:val="C262E1BE"/>
    <w:lvl w:ilvl="0" w:tplc="04090011">
      <w:start w:val="1"/>
      <w:numFmt w:val="decimalEnclosedCircle"/>
      <w:lvlText w:val="%1"/>
      <w:lvlJc w:val="left"/>
      <w:pPr>
        <w:ind w:left="650" w:hanging="440"/>
      </w:pPr>
      <w:rPr>
        <w:b/>
        <w:bCs/>
        <w:sz w:val="22"/>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0E032EE2"/>
    <w:multiLevelType w:val="hybridMultilevel"/>
    <w:tmpl w:val="821031B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1016561C"/>
    <w:multiLevelType w:val="hybridMultilevel"/>
    <w:tmpl w:val="6E064FCE"/>
    <w:lvl w:ilvl="0" w:tplc="252A3A28">
      <w:start w:val="2"/>
      <w:numFmt w:val="bullet"/>
      <w:lvlText w:val="・"/>
      <w:lvlJc w:val="left"/>
      <w:pPr>
        <w:ind w:left="1090" w:hanging="440"/>
      </w:pPr>
      <w:rPr>
        <w:rFonts w:ascii="游明朝" w:eastAsia="游明朝" w:hAnsi="游明朝"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1423CED"/>
    <w:multiLevelType w:val="hybridMultilevel"/>
    <w:tmpl w:val="FC12DE2A"/>
    <w:lvl w:ilvl="0" w:tplc="252A3A28">
      <w:start w:val="2"/>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3916551"/>
    <w:multiLevelType w:val="hybridMultilevel"/>
    <w:tmpl w:val="63587F00"/>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4801817"/>
    <w:multiLevelType w:val="hybridMultilevel"/>
    <w:tmpl w:val="C5FA8E34"/>
    <w:lvl w:ilvl="0" w:tplc="252A3A28">
      <w:start w:val="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72D5AEF"/>
    <w:multiLevelType w:val="hybridMultilevel"/>
    <w:tmpl w:val="A81CE72E"/>
    <w:lvl w:ilvl="0" w:tplc="FFFFFFFF">
      <w:start w:val="2"/>
      <w:numFmt w:val="bullet"/>
      <w:lvlText w:val="・"/>
      <w:lvlJc w:val="left"/>
      <w:pPr>
        <w:ind w:left="440" w:hanging="440"/>
      </w:pPr>
      <w:rPr>
        <w:rFonts w:ascii="游明朝" w:eastAsia="游明朝" w:hAnsi="游明朝" w:cstheme="minorBidi" w:hint="eastAsia"/>
      </w:rPr>
    </w:lvl>
    <w:lvl w:ilvl="1" w:tplc="252A3A28">
      <w:start w:val="2"/>
      <w:numFmt w:val="bullet"/>
      <w:lvlText w:val="・"/>
      <w:lvlJc w:val="left"/>
      <w:pPr>
        <w:ind w:left="880" w:hanging="440"/>
      </w:pPr>
      <w:rPr>
        <w:rFonts w:ascii="游明朝" w:eastAsia="游明朝" w:hAnsi="游明朝" w:cstheme="minorBidi" w:hint="eastAsia"/>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A556901"/>
    <w:multiLevelType w:val="hybridMultilevel"/>
    <w:tmpl w:val="2E700B0A"/>
    <w:lvl w:ilvl="0" w:tplc="252A3A28">
      <w:start w:val="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CD671FD"/>
    <w:multiLevelType w:val="hybridMultilevel"/>
    <w:tmpl w:val="8EEECF9C"/>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1D7369F2"/>
    <w:multiLevelType w:val="hybridMultilevel"/>
    <w:tmpl w:val="76286D2E"/>
    <w:lvl w:ilvl="0" w:tplc="252A3A28">
      <w:start w:val="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F5D72D1"/>
    <w:multiLevelType w:val="hybridMultilevel"/>
    <w:tmpl w:val="F900FBCC"/>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3" w15:restartNumberingAfterBreak="0">
    <w:nsid w:val="20A64079"/>
    <w:multiLevelType w:val="hybridMultilevel"/>
    <w:tmpl w:val="4F0AC344"/>
    <w:lvl w:ilvl="0" w:tplc="252A3A28">
      <w:start w:val="2"/>
      <w:numFmt w:val="bullet"/>
      <w:lvlText w:val="・"/>
      <w:lvlJc w:val="left"/>
      <w:pPr>
        <w:ind w:left="440" w:hanging="440"/>
      </w:pPr>
      <w:rPr>
        <w:rFonts w:ascii="游明朝" w:eastAsia="游明朝" w:hAnsi="游明朝" w:cstheme="minorBidi"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1F60306"/>
    <w:multiLevelType w:val="hybridMultilevel"/>
    <w:tmpl w:val="A3A2E9D2"/>
    <w:lvl w:ilvl="0" w:tplc="124EC0A8">
      <w:start w:val="1"/>
      <w:numFmt w:val="decimalFullWidth"/>
      <w:lvlText w:val="（%1）"/>
      <w:lvlJc w:val="left"/>
      <w:pPr>
        <w:ind w:left="756" w:hanging="7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5A0285"/>
    <w:multiLevelType w:val="hybridMultilevel"/>
    <w:tmpl w:val="5B2653EE"/>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24A04030"/>
    <w:multiLevelType w:val="hybridMultilevel"/>
    <w:tmpl w:val="6DB8CA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4A57DA9"/>
    <w:multiLevelType w:val="hybridMultilevel"/>
    <w:tmpl w:val="BF801252"/>
    <w:lvl w:ilvl="0" w:tplc="FFFFFFFF">
      <w:start w:val="1"/>
      <w:numFmt w:val="decimalFullWidth"/>
      <w:lvlText w:val="（%1）"/>
      <w:lvlJc w:val="center"/>
      <w:pPr>
        <w:ind w:left="440" w:hanging="440"/>
      </w:pPr>
      <w:rPr>
        <w:rFonts w:hint="eastAsia"/>
        <w:b/>
        <w:bCs/>
        <w:sz w:val="24"/>
        <w:szCs w:val="28"/>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5F55040"/>
    <w:multiLevelType w:val="hybridMultilevel"/>
    <w:tmpl w:val="7C1CAD40"/>
    <w:lvl w:ilvl="0" w:tplc="DADA8636">
      <w:start w:val="1"/>
      <w:numFmt w:val="decimalEnclosedCircle"/>
      <w:lvlText w:val="%1"/>
      <w:lvlJc w:val="left"/>
      <w:pPr>
        <w:ind w:left="650" w:hanging="440"/>
      </w:pPr>
      <w:rPr>
        <w:b/>
        <w:bC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90A0D20"/>
    <w:multiLevelType w:val="hybridMultilevel"/>
    <w:tmpl w:val="C262E1BE"/>
    <w:lvl w:ilvl="0" w:tplc="FFFFFFFF">
      <w:start w:val="1"/>
      <w:numFmt w:val="decimalEnclosedCircle"/>
      <w:lvlText w:val="%1"/>
      <w:lvlJc w:val="left"/>
      <w:pPr>
        <w:ind w:left="650" w:hanging="440"/>
      </w:pPr>
      <w:rPr>
        <w:b/>
        <w:bCs/>
        <w:sz w:val="22"/>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2E5F32E9"/>
    <w:multiLevelType w:val="hybridMultilevel"/>
    <w:tmpl w:val="A8F8B254"/>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3067093D"/>
    <w:multiLevelType w:val="hybridMultilevel"/>
    <w:tmpl w:val="AB4E432E"/>
    <w:lvl w:ilvl="0" w:tplc="95F69506">
      <w:start w:val="1"/>
      <w:numFmt w:val="decimalEnclosedCircle"/>
      <w:lvlText w:val="%1"/>
      <w:lvlJc w:val="left"/>
      <w:pPr>
        <w:ind w:left="650" w:hanging="440"/>
      </w:pPr>
      <w:rPr>
        <w:b/>
        <w:bCs/>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34CF169D"/>
    <w:multiLevelType w:val="hybridMultilevel"/>
    <w:tmpl w:val="972AA214"/>
    <w:lvl w:ilvl="0" w:tplc="FFFFFFFF">
      <w:start w:val="1"/>
      <w:numFmt w:val="decimalEnclosedCircle"/>
      <w:lvlText w:val="%1"/>
      <w:lvlJc w:val="left"/>
      <w:pPr>
        <w:ind w:left="650" w:hanging="440"/>
      </w:pPr>
      <w:rPr>
        <w:b/>
        <w:bCs/>
        <w:sz w:val="22"/>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3" w15:restartNumberingAfterBreak="0">
    <w:nsid w:val="3746283C"/>
    <w:multiLevelType w:val="hybridMultilevel"/>
    <w:tmpl w:val="B49EBA78"/>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378E0323"/>
    <w:multiLevelType w:val="hybridMultilevel"/>
    <w:tmpl w:val="251612CA"/>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5" w15:restartNumberingAfterBreak="0">
    <w:nsid w:val="38612771"/>
    <w:multiLevelType w:val="hybridMultilevel"/>
    <w:tmpl w:val="E052518A"/>
    <w:lvl w:ilvl="0" w:tplc="F83A5538">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95A7BDF"/>
    <w:multiLevelType w:val="hybridMultilevel"/>
    <w:tmpl w:val="C58ADA64"/>
    <w:lvl w:ilvl="0" w:tplc="252A3A28">
      <w:start w:val="2"/>
      <w:numFmt w:val="bullet"/>
      <w:lvlText w:val="・"/>
      <w:lvlJc w:val="left"/>
      <w:pPr>
        <w:ind w:left="850" w:hanging="440"/>
      </w:pPr>
      <w:rPr>
        <w:rFonts w:ascii="游明朝" w:eastAsia="游明朝" w:hAnsi="游明朝"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27" w15:restartNumberingAfterBreak="0">
    <w:nsid w:val="399A0C30"/>
    <w:multiLevelType w:val="hybridMultilevel"/>
    <w:tmpl w:val="682E48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F880E72"/>
    <w:multiLevelType w:val="hybridMultilevel"/>
    <w:tmpl w:val="A37EB880"/>
    <w:lvl w:ilvl="0" w:tplc="252A3A28">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9" w15:restartNumberingAfterBreak="0">
    <w:nsid w:val="3FBD6D56"/>
    <w:multiLevelType w:val="hybridMultilevel"/>
    <w:tmpl w:val="7228FE74"/>
    <w:lvl w:ilvl="0" w:tplc="124EC0A8">
      <w:start w:val="1"/>
      <w:numFmt w:val="decimalFullWidth"/>
      <w:lvlText w:val="（%1）"/>
      <w:lvlJc w:val="left"/>
      <w:pPr>
        <w:ind w:left="756" w:hanging="7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04A2AAC"/>
    <w:multiLevelType w:val="hybridMultilevel"/>
    <w:tmpl w:val="85768C72"/>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1" w15:restartNumberingAfterBreak="0">
    <w:nsid w:val="41977491"/>
    <w:multiLevelType w:val="hybridMultilevel"/>
    <w:tmpl w:val="6E74F3BC"/>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2" w15:restartNumberingAfterBreak="0">
    <w:nsid w:val="41DD74D7"/>
    <w:multiLevelType w:val="hybridMultilevel"/>
    <w:tmpl w:val="6B1C9E3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3" w15:restartNumberingAfterBreak="0">
    <w:nsid w:val="425216D1"/>
    <w:multiLevelType w:val="hybridMultilevel"/>
    <w:tmpl w:val="28B8A898"/>
    <w:lvl w:ilvl="0" w:tplc="252A3A28">
      <w:start w:val="2"/>
      <w:numFmt w:val="bullet"/>
      <w:lvlText w:val="・"/>
      <w:lvlJc w:val="left"/>
      <w:pPr>
        <w:ind w:left="875" w:hanging="440"/>
      </w:pPr>
      <w:rPr>
        <w:rFonts w:ascii="游明朝" w:eastAsia="游明朝" w:hAnsi="游明朝" w:cstheme="minorBidi"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34" w15:restartNumberingAfterBreak="0">
    <w:nsid w:val="44B05F31"/>
    <w:multiLevelType w:val="hybridMultilevel"/>
    <w:tmpl w:val="3AD207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56E4F71"/>
    <w:multiLevelType w:val="hybridMultilevel"/>
    <w:tmpl w:val="DB561060"/>
    <w:lvl w:ilvl="0" w:tplc="252A3A28">
      <w:start w:val="2"/>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981D13"/>
    <w:multiLevelType w:val="hybridMultilevel"/>
    <w:tmpl w:val="3EEE89B6"/>
    <w:lvl w:ilvl="0" w:tplc="252A3A28">
      <w:start w:val="2"/>
      <w:numFmt w:val="bullet"/>
      <w:lvlText w:val="・"/>
      <w:lvlJc w:val="left"/>
      <w:pPr>
        <w:ind w:left="1280" w:hanging="44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7" w15:restartNumberingAfterBreak="0">
    <w:nsid w:val="45F76A96"/>
    <w:multiLevelType w:val="hybridMultilevel"/>
    <w:tmpl w:val="A1968616"/>
    <w:lvl w:ilvl="0" w:tplc="FFFFFFFF">
      <w:start w:val="1"/>
      <w:numFmt w:val="decimalEnclosedCircle"/>
      <w:lvlText w:val="%1"/>
      <w:lvlJc w:val="left"/>
      <w:pPr>
        <w:ind w:left="650" w:hanging="440"/>
      </w:pPr>
      <w:rPr>
        <w:b/>
        <w:bCs/>
        <w:sz w:val="22"/>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46D9282D"/>
    <w:multiLevelType w:val="hybridMultilevel"/>
    <w:tmpl w:val="064AC1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A195E53"/>
    <w:multiLevelType w:val="hybridMultilevel"/>
    <w:tmpl w:val="C262E1BE"/>
    <w:lvl w:ilvl="0" w:tplc="FFFFFFFF">
      <w:start w:val="1"/>
      <w:numFmt w:val="decimalEnclosedCircle"/>
      <w:lvlText w:val="%1"/>
      <w:lvlJc w:val="left"/>
      <w:pPr>
        <w:ind w:left="650" w:hanging="440"/>
      </w:pPr>
      <w:rPr>
        <w:b/>
        <w:bCs/>
        <w:sz w:val="22"/>
        <w:szCs w:val="24"/>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0" w15:restartNumberingAfterBreak="0">
    <w:nsid w:val="4FDE4DAA"/>
    <w:multiLevelType w:val="hybridMultilevel"/>
    <w:tmpl w:val="531CE2E6"/>
    <w:lvl w:ilvl="0" w:tplc="252A3A28">
      <w:start w:val="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1" w15:restartNumberingAfterBreak="0">
    <w:nsid w:val="54562B8B"/>
    <w:multiLevelType w:val="hybridMultilevel"/>
    <w:tmpl w:val="3EE8CA88"/>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2" w15:restartNumberingAfterBreak="0">
    <w:nsid w:val="55375A31"/>
    <w:multiLevelType w:val="hybridMultilevel"/>
    <w:tmpl w:val="C4C2DA90"/>
    <w:lvl w:ilvl="0" w:tplc="252A3A28">
      <w:start w:val="2"/>
      <w:numFmt w:val="bullet"/>
      <w:lvlText w:val="・"/>
      <w:lvlJc w:val="left"/>
      <w:pPr>
        <w:ind w:left="816" w:hanging="440"/>
      </w:pPr>
      <w:rPr>
        <w:rFonts w:ascii="游明朝" w:eastAsia="游明朝" w:hAnsi="游明朝" w:cstheme="minorBidi" w:hint="eastAsia"/>
      </w:rPr>
    </w:lvl>
    <w:lvl w:ilvl="1" w:tplc="0409000B" w:tentative="1">
      <w:start w:val="1"/>
      <w:numFmt w:val="bullet"/>
      <w:lvlText w:val=""/>
      <w:lvlJc w:val="left"/>
      <w:pPr>
        <w:ind w:left="1256" w:hanging="440"/>
      </w:pPr>
      <w:rPr>
        <w:rFonts w:ascii="Wingdings" w:hAnsi="Wingdings" w:hint="default"/>
      </w:rPr>
    </w:lvl>
    <w:lvl w:ilvl="2" w:tplc="0409000D" w:tentative="1">
      <w:start w:val="1"/>
      <w:numFmt w:val="bullet"/>
      <w:lvlText w:val=""/>
      <w:lvlJc w:val="left"/>
      <w:pPr>
        <w:ind w:left="1696" w:hanging="440"/>
      </w:pPr>
      <w:rPr>
        <w:rFonts w:ascii="Wingdings" w:hAnsi="Wingdings" w:hint="default"/>
      </w:rPr>
    </w:lvl>
    <w:lvl w:ilvl="3" w:tplc="04090001" w:tentative="1">
      <w:start w:val="1"/>
      <w:numFmt w:val="bullet"/>
      <w:lvlText w:val=""/>
      <w:lvlJc w:val="left"/>
      <w:pPr>
        <w:ind w:left="2136" w:hanging="440"/>
      </w:pPr>
      <w:rPr>
        <w:rFonts w:ascii="Wingdings" w:hAnsi="Wingdings" w:hint="default"/>
      </w:rPr>
    </w:lvl>
    <w:lvl w:ilvl="4" w:tplc="0409000B" w:tentative="1">
      <w:start w:val="1"/>
      <w:numFmt w:val="bullet"/>
      <w:lvlText w:val=""/>
      <w:lvlJc w:val="left"/>
      <w:pPr>
        <w:ind w:left="2576" w:hanging="440"/>
      </w:pPr>
      <w:rPr>
        <w:rFonts w:ascii="Wingdings" w:hAnsi="Wingdings" w:hint="default"/>
      </w:rPr>
    </w:lvl>
    <w:lvl w:ilvl="5" w:tplc="0409000D" w:tentative="1">
      <w:start w:val="1"/>
      <w:numFmt w:val="bullet"/>
      <w:lvlText w:val=""/>
      <w:lvlJc w:val="left"/>
      <w:pPr>
        <w:ind w:left="3016" w:hanging="440"/>
      </w:pPr>
      <w:rPr>
        <w:rFonts w:ascii="Wingdings" w:hAnsi="Wingdings" w:hint="default"/>
      </w:rPr>
    </w:lvl>
    <w:lvl w:ilvl="6" w:tplc="04090001" w:tentative="1">
      <w:start w:val="1"/>
      <w:numFmt w:val="bullet"/>
      <w:lvlText w:val=""/>
      <w:lvlJc w:val="left"/>
      <w:pPr>
        <w:ind w:left="3456" w:hanging="440"/>
      </w:pPr>
      <w:rPr>
        <w:rFonts w:ascii="Wingdings" w:hAnsi="Wingdings" w:hint="default"/>
      </w:rPr>
    </w:lvl>
    <w:lvl w:ilvl="7" w:tplc="0409000B" w:tentative="1">
      <w:start w:val="1"/>
      <w:numFmt w:val="bullet"/>
      <w:lvlText w:val=""/>
      <w:lvlJc w:val="left"/>
      <w:pPr>
        <w:ind w:left="3896" w:hanging="440"/>
      </w:pPr>
      <w:rPr>
        <w:rFonts w:ascii="Wingdings" w:hAnsi="Wingdings" w:hint="default"/>
      </w:rPr>
    </w:lvl>
    <w:lvl w:ilvl="8" w:tplc="0409000D" w:tentative="1">
      <w:start w:val="1"/>
      <w:numFmt w:val="bullet"/>
      <w:lvlText w:val=""/>
      <w:lvlJc w:val="left"/>
      <w:pPr>
        <w:ind w:left="4336" w:hanging="440"/>
      </w:pPr>
      <w:rPr>
        <w:rFonts w:ascii="Wingdings" w:hAnsi="Wingdings" w:hint="default"/>
      </w:rPr>
    </w:lvl>
  </w:abstractNum>
  <w:abstractNum w:abstractNumId="43" w15:restartNumberingAfterBreak="0">
    <w:nsid w:val="57C27248"/>
    <w:multiLevelType w:val="hybridMultilevel"/>
    <w:tmpl w:val="DB6A07BC"/>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5AEE3696"/>
    <w:multiLevelType w:val="hybridMultilevel"/>
    <w:tmpl w:val="B16631C2"/>
    <w:lvl w:ilvl="0" w:tplc="04090017">
      <w:start w:val="1"/>
      <w:numFmt w:val="aiueoFullWidth"/>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5BF45A9A"/>
    <w:multiLevelType w:val="hybridMultilevel"/>
    <w:tmpl w:val="011AA1C6"/>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6" w15:restartNumberingAfterBreak="0">
    <w:nsid w:val="5CE17169"/>
    <w:multiLevelType w:val="hybridMultilevel"/>
    <w:tmpl w:val="46EC55B2"/>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7" w15:restartNumberingAfterBreak="0">
    <w:nsid w:val="5DB646FF"/>
    <w:multiLevelType w:val="hybridMultilevel"/>
    <w:tmpl w:val="96B8B8D8"/>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8" w15:restartNumberingAfterBreak="0">
    <w:nsid w:val="5E133CBC"/>
    <w:multiLevelType w:val="hybridMultilevel"/>
    <w:tmpl w:val="BA7CCA1A"/>
    <w:lvl w:ilvl="0" w:tplc="FFFFFFFF">
      <w:start w:val="1"/>
      <w:numFmt w:val="decimalFullWidth"/>
      <w:lvlText w:val="（%1）"/>
      <w:lvlJc w:val="center"/>
      <w:pPr>
        <w:ind w:left="440" w:hanging="440"/>
      </w:pPr>
      <w:rPr>
        <w:rFonts w:hint="eastAsia"/>
        <w:b/>
        <w:bCs/>
        <w:sz w:val="24"/>
        <w:szCs w:val="28"/>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5E371E47"/>
    <w:multiLevelType w:val="hybridMultilevel"/>
    <w:tmpl w:val="A3E89910"/>
    <w:lvl w:ilvl="0" w:tplc="252A3A28">
      <w:start w:val="2"/>
      <w:numFmt w:val="bullet"/>
      <w:lvlText w:val="・"/>
      <w:lvlJc w:val="left"/>
      <w:pPr>
        <w:ind w:left="650" w:hanging="440"/>
      </w:pPr>
      <w:rPr>
        <w:rFonts w:ascii="游明朝" w:eastAsia="游明朝" w:hAnsi="游明朝" w:cstheme="minorBidi" w:hint="eastAsia"/>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50" w15:restartNumberingAfterBreak="0">
    <w:nsid w:val="61413CEE"/>
    <w:multiLevelType w:val="hybridMultilevel"/>
    <w:tmpl w:val="E29403CC"/>
    <w:lvl w:ilvl="0" w:tplc="04090011">
      <w:start w:val="1"/>
      <w:numFmt w:val="decimalEnclosedCircle"/>
      <w:lvlText w:val="%1"/>
      <w:lvlJc w:val="left"/>
      <w:pPr>
        <w:ind w:left="1175" w:hanging="440"/>
      </w:p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51" w15:restartNumberingAfterBreak="0">
    <w:nsid w:val="629D6EC5"/>
    <w:multiLevelType w:val="hybridMultilevel"/>
    <w:tmpl w:val="74E4CEB2"/>
    <w:lvl w:ilvl="0" w:tplc="FFFFFFFF">
      <w:start w:val="1"/>
      <w:numFmt w:val="decimalEnclosedCircle"/>
      <w:lvlText w:val="%1"/>
      <w:lvlJc w:val="left"/>
      <w:pPr>
        <w:ind w:left="650" w:hanging="440"/>
      </w:pPr>
      <w:rPr>
        <w:b/>
        <w:bCs/>
        <w:sz w:val="22"/>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2" w15:restartNumberingAfterBreak="0">
    <w:nsid w:val="630C1C85"/>
    <w:multiLevelType w:val="hybridMultilevel"/>
    <w:tmpl w:val="8F6CBEE6"/>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3" w15:restartNumberingAfterBreak="0">
    <w:nsid w:val="65442C45"/>
    <w:multiLevelType w:val="hybridMultilevel"/>
    <w:tmpl w:val="2DCC36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66521404"/>
    <w:multiLevelType w:val="hybridMultilevel"/>
    <w:tmpl w:val="40B86458"/>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66BA4043"/>
    <w:multiLevelType w:val="hybridMultilevel"/>
    <w:tmpl w:val="0C961A6C"/>
    <w:lvl w:ilvl="0" w:tplc="0AF4938C">
      <w:start w:val="1"/>
      <w:numFmt w:val="decimalFullWidth"/>
      <w:lvlText w:val="（%1）"/>
      <w:lvlJc w:val="center"/>
      <w:pPr>
        <w:ind w:left="440" w:hanging="440"/>
      </w:pPr>
      <w:rPr>
        <w:rFonts w:hint="eastAsia"/>
        <w:b/>
        <w:bCs/>
        <w:sz w:val="28"/>
        <w:szCs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7DF2561"/>
    <w:multiLevelType w:val="hybridMultilevel"/>
    <w:tmpl w:val="83C6CD7E"/>
    <w:lvl w:ilvl="0" w:tplc="252A3A28">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7" w15:restartNumberingAfterBreak="0">
    <w:nsid w:val="68D50594"/>
    <w:multiLevelType w:val="hybridMultilevel"/>
    <w:tmpl w:val="972AA214"/>
    <w:lvl w:ilvl="0" w:tplc="FFFFFFFF">
      <w:start w:val="1"/>
      <w:numFmt w:val="decimalEnclosedCircle"/>
      <w:lvlText w:val="%1"/>
      <w:lvlJc w:val="left"/>
      <w:pPr>
        <w:ind w:left="650" w:hanging="440"/>
      </w:pPr>
      <w:rPr>
        <w:b/>
        <w:bCs/>
        <w:sz w:val="22"/>
        <w:szCs w:val="2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8" w15:restartNumberingAfterBreak="0">
    <w:nsid w:val="6BBB35C1"/>
    <w:multiLevelType w:val="hybridMultilevel"/>
    <w:tmpl w:val="E64EC916"/>
    <w:lvl w:ilvl="0" w:tplc="252A3A28">
      <w:start w:val="2"/>
      <w:numFmt w:val="bullet"/>
      <w:lvlText w:val="・"/>
      <w:lvlJc w:val="left"/>
      <w:pPr>
        <w:ind w:left="850" w:hanging="440"/>
      </w:pPr>
      <w:rPr>
        <w:rFonts w:ascii="游明朝" w:eastAsia="游明朝" w:hAnsi="游明朝"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59" w15:restartNumberingAfterBreak="0">
    <w:nsid w:val="6C135EDD"/>
    <w:multiLevelType w:val="hybridMultilevel"/>
    <w:tmpl w:val="2050FE70"/>
    <w:lvl w:ilvl="0" w:tplc="252A3A28">
      <w:start w:val="2"/>
      <w:numFmt w:val="bullet"/>
      <w:lvlText w:val="・"/>
      <w:lvlJc w:val="left"/>
      <w:pPr>
        <w:ind w:left="1090" w:hanging="440"/>
      </w:pPr>
      <w:rPr>
        <w:rFonts w:ascii="游明朝" w:eastAsia="游明朝" w:hAnsi="游明朝"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60" w15:restartNumberingAfterBreak="0">
    <w:nsid w:val="6E21285C"/>
    <w:multiLevelType w:val="hybridMultilevel"/>
    <w:tmpl w:val="D6344A4E"/>
    <w:lvl w:ilvl="0" w:tplc="93EE938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716E4F92"/>
    <w:multiLevelType w:val="hybridMultilevel"/>
    <w:tmpl w:val="B6E85FD4"/>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2" w15:restartNumberingAfterBreak="0">
    <w:nsid w:val="72707F5C"/>
    <w:multiLevelType w:val="hybridMultilevel"/>
    <w:tmpl w:val="8F7873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729637F2"/>
    <w:multiLevelType w:val="hybridMultilevel"/>
    <w:tmpl w:val="CE32EFE4"/>
    <w:lvl w:ilvl="0" w:tplc="24A2B964">
      <w:start w:val="1"/>
      <w:numFmt w:val="decimalEnclosedCircle"/>
      <w:lvlText w:val="%1"/>
      <w:lvlJc w:val="left"/>
      <w:pPr>
        <w:ind w:left="650" w:hanging="440"/>
      </w:pPr>
      <w:rPr>
        <w:b/>
        <w:bCs/>
        <w:color w:val="auto"/>
      </w:rPr>
    </w:lvl>
    <w:lvl w:ilvl="1" w:tplc="252A3A28">
      <w:start w:val="2"/>
      <w:numFmt w:val="bullet"/>
      <w:lvlText w:val="・"/>
      <w:lvlJc w:val="left"/>
      <w:pPr>
        <w:ind w:left="880" w:hanging="44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4756B78"/>
    <w:multiLevelType w:val="hybridMultilevel"/>
    <w:tmpl w:val="E102A1C6"/>
    <w:lvl w:ilvl="0" w:tplc="FFFFFFFF">
      <w:start w:val="1"/>
      <w:numFmt w:val="decimalFullWidth"/>
      <w:lvlText w:val="（%1）"/>
      <w:lvlJc w:val="center"/>
      <w:pPr>
        <w:ind w:left="440" w:hanging="440"/>
      </w:pPr>
      <w:rPr>
        <w:rFonts w:hint="eastAsia"/>
        <w:b/>
        <w:bCs/>
        <w:sz w:val="24"/>
        <w:szCs w:val="28"/>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76A84F7A"/>
    <w:multiLevelType w:val="hybridMultilevel"/>
    <w:tmpl w:val="8F566DFC"/>
    <w:lvl w:ilvl="0" w:tplc="252A3A28">
      <w:start w:val="2"/>
      <w:numFmt w:val="bullet"/>
      <w:lvlText w:val="・"/>
      <w:lvlJc w:val="left"/>
      <w:pPr>
        <w:ind w:left="860" w:hanging="44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6" w15:restartNumberingAfterBreak="0">
    <w:nsid w:val="776A6AC0"/>
    <w:multiLevelType w:val="hybridMultilevel"/>
    <w:tmpl w:val="BE2298CE"/>
    <w:lvl w:ilvl="0" w:tplc="E86AC2CC">
      <w:start w:val="1"/>
      <w:numFmt w:val="decimalFullWidth"/>
      <w:lvlText w:val="（%1）"/>
      <w:lvlJc w:val="left"/>
      <w:pPr>
        <w:ind w:left="756" w:hanging="756"/>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77FE2449"/>
    <w:multiLevelType w:val="hybridMultilevel"/>
    <w:tmpl w:val="FB3E34C8"/>
    <w:lvl w:ilvl="0" w:tplc="252A3A28">
      <w:start w:val="2"/>
      <w:numFmt w:val="bullet"/>
      <w:lvlText w:val="・"/>
      <w:lvlJc w:val="left"/>
      <w:pPr>
        <w:ind w:left="650" w:hanging="440"/>
      </w:pPr>
      <w:rPr>
        <w:rFonts w:ascii="游明朝" w:eastAsia="游明朝" w:hAnsi="游明朝" w:cstheme="minorBidi" w:hint="eastAsia"/>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8" w15:restartNumberingAfterBreak="0">
    <w:nsid w:val="790E5F4E"/>
    <w:multiLevelType w:val="hybridMultilevel"/>
    <w:tmpl w:val="E64204C6"/>
    <w:lvl w:ilvl="0" w:tplc="252A3A28">
      <w:start w:val="2"/>
      <w:numFmt w:val="bullet"/>
      <w:lvlText w:val="・"/>
      <w:lvlJc w:val="left"/>
      <w:pPr>
        <w:ind w:left="1091" w:hanging="440"/>
      </w:pPr>
      <w:rPr>
        <w:rFonts w:ascii="游明朝" w:eastAsia="游明朝" w:hAnsi="游明朝" w:cstheme="minorBidi" w:hint="eastAsia"/>
      </w:rPr>
    </w:lvl>
    <w:lvl w:ilvl="1" w:tplc="0409000B" w:tentative="1">
      <w:start w:val="1"/>
      <w:numFmt w:val="bullet"/>
      <w:lvlText w:val=""/>
      <w:lvlJc w:val="left"/>
      <w:pPr>
        <w:ind w:left="1531" w:hanging="440"/>
      </w:pPr>
      <w:rPr>
        <w:rFonts w:ascii="Wingdings" w:hAnsi="Wingdings" w:hint="default"/>
      </w:rPr>
    </w:lvl>
    <w:lvl w:ilvl="2" w:tplc="0409000D" w:tentative="1">
      <w:start w:val="1"/>
      <w:numFmt w:val="bullet"/>
      <w:lvlText w:val=""/>
      <w:lvlJc w:val="left"/>
      <w:pPr>
        <w:ind w:left="1971" w:hanging="440"/>
      </w:pPr>
      <w:rPr>
        <w:rFonts w:ascii="Wingdings" w:hAnsi="Wingdings" w:hint="default"/>
      </w:rPr>
    </w:lvl>
    <w:lvl w:ilvl="3" w:tplc="04090001" w:tentative="1">
      <w:start w:val="1"/>
      <w:numFmt w:val="bullet"/>
      <w:lvlText w:val=""/>
      <w:lvlJc w:val="left"/>
      <w:pPr>
        <w:ind w:left="2411" w:hanging="440"/>
      </w:pPr>
      <w:rPr>
        <w:rFonts w:ascii="Wingdings" w:hAnsi="Wingdings" w:hint="default"/>
      </w:rPr>
    </w:lvl>
    <w:lvl w:ilvl="4" w:tplc="0409000B" w:tentative="1">
      <w:start w:val="1"/>
      <w:numFmt w:val="bullet"/>
      <w:lvlText w:val=""/>
      <w:lvlJc w:val="left"/>
      <w:pPr>
        <w:ind w:left="2851" w:hanging="440"/>
      </w:pPr>
      <w:rPr>
        <w:rFonts w:ascii="Wingdings" w:hAnsi="Wingdings" w:hint="default"/>
      </w:rPr>
    </w:lvl>
    <w:lvl w:ilvl="5" w:tplc="0409000D" w:tentative="1">
      <w:start w:val="1"/>
      <w:numFmt w:val="bullet"/>
      <w:lvlText w:val=""/>
      <w:lvlJc w:val="left"/>
      <w:pPr>
        <w:ind w:left="3291" w:hanging="440"/>
      </w:pPr>
      <w:rPr>
        <w:rFonts w:ascii="Wingdings" w:hAnsi="Wingdings" w:hint="default"/>
      </w:rPr>
    </w:lvl>
    <w:lvl w:ilvl="6" w:tplc="04090001" w:tentative="1">
      <w:start w:val="1"/>
      <w:numFmt w:val="bullet"/>
      <w:lvlText w:val=""/>
      <w:lvlJc w:val="left"/>
      <w:pPr>
        <w:ind w:left="3731" w:hanging="440"/>
      </w:pPr>
      <w:rPr>
        <w:rFonts w:ascii="Wingdings" w:hAnsi="Wingdings" w:hint="default"/>
      </w:rPr>
    </w:lvl>
    <w:lvl w:ilvl="7" w:tplc="0409000B" w:tentative="1">
      <w:start w:val="1"/>
      <w:numFmt w:val="bullet"/>
      <w:lvlText w:val=""/>
      <w:lvlJc w:val="left"/>
      <w:pPr>
        <w:ind w:left="4171" w:hanging="440"/>
      </w:pPr>
      <w:rPr>
        <w:rFonts w:ascii="Wingdings" w:hAnsi="Wingdings" w:hint="default"/>
      </w:rPr>
    </w:lvl>
    <w:lvl w:ilvl="8" w:tplc="0409000D" w:tentative="1">
      <w:start w:val="1"/>
      <w:numFmt w:val="bullet"/>
      <w:lvlText w:val=""/>
      <w:lvlJc w:val="left"/>
      <w:pPr>
        <w:ind w:left="4611" w:hanging="440"/>
      </w:pPr>
      <w:rPr>
        <w:rFonts w:ascii="Wingdings" w:hAnsi="Wingdings" w:hint="default"/>
      </w:rPr>
    </w:lvl>
  </w:abstractNum>
  <w:abstractNum w:abstractNumId="69" w15:restartNumberingAfterBreak="0">
    <w:nsid w:val="79D94140"/>
    <w:multiLevelType w:val="hybridMultilevel"/>
    <w:tmpl w:val="B61CBD54"/>
    <w:lvl w:ilvl="0" w:tplc="C4F229DA">
      <w:start w:val="1"/>
      <w:numFmt w:val="decimalFullWidth"/>
      <w:lvlText w:val="（%1）"/>
      <w:lvlJc w:val="center"/>
      <w:pPr>
        <w:ind w:left="440" w:hanging="440"/>
      </w:pPr>
      <w:rPr>
        <w:rFonts w:hint="eastAsia"/>
        <w:b/>
        <w:bCs/>
        <w:sz w:val="24"/>
        <w:szCs w:val="28"/>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EE4337E"/>
    <w:multiLevelType w:val="hybridMultilevel"/>
    <w:tmpl w:val="6CBCCFF2"/>
    <w:lvl w:ilvl="0" w:tplc="04090011">
      <w:start w:val="1"/>
      <w:numFmt w:val="decimalEnclosedCircle"/>
      <w:lvlText w:val="%1"/>
      <w:lvlJc w:val="left"/>
      <w:pPr>
        <w:ind w:left="870" w:hanging="440"/>
      </w:p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677121722">
    <w:abstractNumId w:val="60"/>
  </w:num>
  <w:num w:numId="2" w16cid:durableId="920143324">
    <w:abstractNumId w:val="25"/>
  </w:num>
  <w:num w:numId="3" w16cid:durableId="1961262272">
    <w:abstractNumId w:val="44"/>
  </w:num>
  <w:num w:numId="4" w16cid:durableId="528956168">
    <w:abstractNumId w:val="53"/>
  </w:num>
  <w:num w:numId="5" w16cid:durableId="1869760283">
    <w:abstractNumId w:val="38"/>
  </w:num>
  <w:num w:numId="6" w16cid:durableId="984120046">
    <w:abstractNumId w:val="34"/>
  </w:num>
  <w:num w:numId="7" w16cid:durableId="247465139">
    <w:abstractNumId w:val="27"/>
  </w:num>
  <w:num w:numId="8" w16cid:durableId="449476280">
    <w:abstractNumId w:val="62"/>
  </w:num>
  <w:num w:numId="9" w16cid:durableId="611522203">
    <w:abstractNumId w:val="16"/>
  </w:num>
  <w:num w:numId="10" w16cid:durableId="623925593">
    <w:abstractNumId w:val="70"/>
  </w:num>
  <w:num w:numId="11" w16cid:durableId="1161772157">
    <w:abstractNumId w:val="1"/>
  </w:num>
  <w:num w:numId="12" w16cid:durableId="821236896">
    <w:abstractNumId w:val="52"/>
  </w:num>
  <w:num w:numId="13" w16cid:durableId="684752777">
    <w:abstractNumId w:val="69"/>
  </w:num>
  <w:num w:numId="14" w16cid:durableId="180363072">
    <w:abstractNumId w:val="14"/>
  </w:num>
  <w:num w:numId="15" w16cid:durableId="471605701">
    <w:abstractNumId w:val="29"/>
  </w:num>
  <w:num w:numId="16" w16cid:durableId="2101562271">
    <w:abstractNumId w:val="55"/>
  </w:num>
  <w:num w:numId="17" w16cid:durableId="313605755">
    <w:abstractNumId w:val="30"/>
  </w:num>
  <w:num w:numId="18" w16cid:durableId="1050306170">
    <w:abstractNumId w:val="28"/>
  </w:num>
  <w:num w:numId="19" w16cid:durableId="1305508492">
    <w:abstractNumId w:val="21"/>
  </w:num>
  <w:num w:numId="20" w16cid:durableId="335034971">
    <w:abstractNumId w:val="5"/>
  </w:num>
  <w:num w:numId="21" w16cid:durableId="58480409">
    <w:abstractNumId w:val="7"/>
  </w:num>
  <w:num w:numId="22" w16cid:durableId="891888002">
    <w:abstractNumId w:val="13"/>
  </w:num>
  <w:num w:numId="23" w16cid:durableId="1061172546">
    <w:abstractNumId w:val="63"/>
  </w:num>
  <w:num w:numId="24" w16cid:durableId="642664950">
    <w:abstractNumId w:val="9"/>
  </w:num>
  <w:num w:numId="25" w16cid:durableId="1079717318">
    <w:abstractNumId w:val="8"/>
  </w:num>
  <w:num w:numId="26" w16cid:durableId="1235624225">
    <w:abstractNumId w:val="11"/>
  </w:num>
  <w:num w:numId="27" w16cid:durableId="1463114292">
    <w:abstractNumId w:val="36"/>
  </w:num>
  <w:num w:numId="28" w16cid:durableId="2080252825">
    <w:abstractNumId w:val="40"/>
  </w:num>
  <w:num w:numId="29" w16cid:durableId="294484228">
    <w:abstractNumId w:val="45"/>
  </w:num>
  <w:num w:numId="30" w16cid:durableId="287593850">
    <w:abstractNumId w:val="66"/>
  </w:num>
  <w:num w:numId="31" w16cid:durableId="131144765">
    <w:abstractNumId w:val="17"/>
  </w:num>
  <w:num w:numId="32" w16cid:durableId="801851308">
    <w:abstractNumId w:val="64"/>
  </w:num>
  <w:num w:numId="33" w16cid:durableId="1259363183">
    <w:abstractNumId w:val="48"/>
  </w:num>
  <w:num w:numId="34" w16cid:durableId="1946618594">
    <w:abstractNumId w:val="32"/>
  </w:num>
  <w:num w:numId="35" w16cid:durableId="929046425">
    <w:abstractNumId w:val="43"/>
  </w:num>
  <w:num w:numId="36" w16cid:durableId="195237039">
    <w:abstractNumId w:val="18"/>
  </w:num>
  <w:num w:numId="37" w16cid:durableId="1599870989">
    <w:abstractNumId w:val="50"/>
  </w:num>
  <w:num w:numId="38" w16cid:durableId="1840461837">
    <w:abstractNumId w:val="67"/>
  </w:num>
  <w:num w:numId="39" w16cid:durableId="106632040">
    <w:abstractNumId w:val="31"/>
  </w:num>
  <w:num w:numId="40" w16cid:durableId="619383420">
    <w:abstractNumId w:val="65"/>
  </w:num>
  <w:num w:numId="41" w16cid:durableId="951206753">
    <w:abstractNumId w:val="6"/>
  </w:num>
  <w:num w:numId="42" w16cid:durableId="1965117604">
    <w:abstractNumId w:val="59"/>
  </w:num>
  <w:num w:numId="43" w16cid:durableId="1338074774">
    <w:abstractNumId w:val="33"/>
  </w:num>
  <w:num w:numId="44" w16cid:durableId="519314194">
    <w:abstractNumId w:val="2"/>
  </w:num>
  <w:num w:numId="45" w16cid:durableId="1964654960">
    <w:abstractNumId w:val="10"/>
  </w:num>
  <w:num w:numId="46" w16cid:durableId="297878791">
    <w:abstractNumId w:val="56"/>
  </w:num>
  <w:num w:numId="47" w16cid:durableId="542983721">
    <w:abstractNumId w:val="47"/>
  </w:num>
  <w:num w:numId="48" w16cid:durableId="1743793038">
    <w:abstractNumId w:val="20"/>
  </w:num>
  <w:num w:numId="49" w16cid:durableId="724260031">
    <w:abstractNumId w:val="19"/>
  </w:num>
  <w:num w:numId="50" w16cid:durableId="126364711">
    <w:abstractNumId w:val="15"/>
  </w:num>
  <w:num w:numId="51" w16cid:durableId="923957710">
    <w:abstractNumId w:val="23"/>
  </w:num>
  <w:num w:numId="52" w16cid:durableId="2125924331">
    <w:abstractNumId w:val="61"/>
  </w:num>
  <w:num w:numId="53" w16cid:durableId="10225790">
    <w:abstractNumId w:val="0"/>
  </w:num>
  <w:num w:numId="54" w16cid:durableId="1506239712">
    <w:abstractNumId w:val="39"/>
  </w:num>
  <w:num w:numId="55" w16cid:durableId="1661346606">
    <w:abstractNumId w:val="51"/>
  </w:num>
  <w:num w:numId="56" w16cid:durableId="1537891285">
    <w:abstractNumId w:val="24"/>
  </w:num>
  <w:num w:numId="57" w16cid:durableId="225534415">
    <w:abstractNumId w:val="12"/>
  </w:num>
  <w:num w:numId="58" w16cid:durableId="2139951006">
    <w:abstractNumId w:val="41"/>
  </w:num>
  <w:num w:numId="59" w16cid:durableId="1433821245">
    <w:abstractNumId w:val="37"/>
  </w:num>
  <w:num w:numId="60" w16cid:durableId="1848523198">
    <w:abstractNumId w:val="57"/>
  </w:num>
  <w:num w:numId="61" w16cid:durableId="460805158">
    <w:abstractNumId w:val="68"/>
  </w:num>
  <w:num w:numId="62" w16cid:durableId="320699597">
    <w:abstractNumId w:val="4"/>
  </w:num>
  <w:num w:numId="63" w16cid:durableId="1572814473">
    <w:abstractNumId w:val="42"/>
  </w:num>
  <w:num w:numId="64" w16cid:durableId="371923407">
    <w:abstractNumId w:val="35"/>
  </w:num>
  <w:num w:numId="65" w16cid:durableId="1582908749">
    <w:abstractNumId w:val="54"/>
  </w:num>
  <w:num w:numId="66" w16cid:durableId="959919256">
    <w:abstractNumId w:val="46"/>
  </w:num>
  <w:num w:numId="67" w16cid:durableId="1091975114">
    <w:abstractNumId w:val="22"/>
  </w:num>
  <w:num w:numId="68" w16cid:durableId="978069439">
    <w:abstractNumId w:val="3"/>
  </w:num>
  <w:num w:numId="69" w16cid:durableId="1082721431">
    <w:abstractNumId w:val="49"/>
  </w:num>
  <w:num w:numId="70" w16cid:durableId="1460732285">
    <w:abstractNumId w:val="26"/>
  </w:num>
  <w:num w:numId="71" w16cid:durableId="711999050">
    <w:abstractNumId w:val="5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DB"/>
    <w:rsid w:val="00004246"/>
    <w:rsid w:val="00006A82"/>
    <w:rsid w:val="00012108"/>
    <w:rsid w:val="00014197"/>
    <w:rsid w:val="000165EA"/>
    <w:rsid w:val="0003000E"/>
    <w:rsid w:val="000328DA"/>
    <w:rsid w:val="00042FD4"/>
    <w:rsid w:val="0005483A"/>
    <w:rsid w:val="00056CF5"/>
    <w:rsid w:val="00066ED8"/>
    <w:rsid w:val="00091FF1"/>
    <w:rsid w:val="00094738"/>
    <w:rsid w:val="00094879"/>
    <w:rsid w:val="000A2ABF"/>
    <w:rsid w:val="000A319A"/>
    <w:rsid w:val="000B3556"/>
    <w:rsid w:val="000C708A"/>
    <w:rsid w:val="000D02E7"/>
    <w:rsid w:val="001164CD"/>
    <w:rsid w:val="00136873"/>
    <w:rsid w:val="00140029"/>
    <w:rsid w:val="00141079"/>
    <w:rsid w:val="00142464"/>
    <w:rsid w:val="001456F8"/>
    <w:rsid w:val="00156326"/>
    <w:rsid w:val="00156810"/>
    <w:rsid w:val="001646F2"/>
    <w:rsid w:val="00164FF7"/>
    <w:rsid w:val="001666DC"/>
    <w:rsid w:val="00170479"/>
    <w:rsid w:val="001734BE"/>
    <w:rsid w:val="0018782B"/>
    <w:rsid w:val="001957D2"/>
    <w:rsid w:val="00196FD1"/>
    <w:rsid w:val="001A22DB"/>
    <w:rsid w:val="001A4691"/>
    <w:rsid w:val="001A70B0"/>
    <w:rsid w:val="001B18C9"/>
    <w:rsid w:val="001B2768"/>
    <w:rsid w:val="001C085E"/>
    <w:rsid w:val="001C6E6C"/>
    <w:rsid w:val="001E35FC"/>
    <w:rsid w:val="001E3DBE"/>
    <w:rsid w:val="001E7531"/>
    <w:rsid w:val="001F563B"/>
    <w:rsid w:val="001F6CBA"/>
    <w:rsid w:val="0020499F"/>
    <w:rsid w:val="002169DB"/>
    <w:rsid w:val="002323B3"/>
    <w:rsid w:val="0024658C"/>
    <w:rsid w:val="00247552"/>
    <w:rsid w:val="00252D8B"/>
    <w:rsid w:val="0026676F"/>
    <w:rsid w:val="00274B20"/>
    <w:rsid w:val="00291A81"/>
    <w:rsid w:val="00295DD4"/>
    <w:rsid w:val="00295F60"/>
    <w:rsid w:val="00296F33"/>
    <w:rsid w:val="002A3463"/>
    <w:rsid w:val="002A35A2"/>
    <w:rsid w:val="002B53F4"/>
    <w:rsid w:val="002C0D71"/>
    <w:rsid w:val="002C3C00"/>
    <w:rsid w:val="002C3C4B"/>
    <w:rsid w:val="002E346C"/>
    <w:rsid w:val="002E5564"/>
    <w:rsid w:val="002F148E"/>
    <w:rsid w:val="00301CFF"/>
    <w:rsid w:val="00304E6C"/>
    <w:rsid w:val="00305ACB"/>
    <w:rsid w:val="00310BB1"/>
    <w:rsid w:val="003111B4"/>
    <w:rsid w:val="003122C7"/>
    <w:rsid w:val="00324979"/>
    <w:rsid w:val="00334476"/>
    <w:rsid w:val="0034215B"/>
    <w:rsid w:val="00342B48"/>
    <w:rsid w:val="00351A65"/>
    <w:rsid w:val="00357987"/>
    <w:rsid w:val="00371F97"/>
    <w:rsid w:val="00374527"/>
    <w:rsid w:val="003840FD"/>
    <w:rsid w:val="0039417A"/>
    <w:rsid w:val="003B03D4"/>
    <w:rsid w:val="003B7157"/>
    <w:rsid w:val="003C69F6"/>
    <w:rsid w:val="003D29EF"/>
    <w:rsid w:val="003D6872"/>
    <w:rsid w:val="0040710B"/>
    <w:rsid w:val="004075E2"/>
    <w:rsid w:val="00411D5C"/>
    <w:rsid w:val="0041257D"/>
    <w:rsid w:val="00415C7D"/>
    <w:rsid w:val="00421BCD"/>
    <w:rsid w:val="00432B26"/>
    <w:rsid w:val="004463E4"/>
    <w:rsid w:val="00447A28"/>
    <w:rsid w:val="00447C82"/>
    <w:rsid w:val="0045242A"/>
    <w:rsid w:val="004614CF"/>
    <w:rsid w:val="00465080"/>
    <w:rsid w:val="00467812"/>
    <w:rsid w:val="0047253F"/>
    <w:rsid w:val="00473EED"/>
    <w:rsid w:val="00494039"/>
    <w:rsid w:val="004A6049"/>
    <w:rsid w:val="004B52E6"/>
    <w:rsid w:val="004C0B4E"/>
    <w:rsid w:val="004F0B26"/>
    <w:rsid w:val="004F2A11"/>
    <w:rsid w:val="00505BE2"/>
    <w:rsid w:val="00526A43"/>
    <w:rsid w:val="00531DD0"/>
    <w:rsid w:val="0053301B"/>
    <w:rsid w:val="00534B7B"/>
    <w:rsid w:val="00543FC2"/>
    <w:rsid w:val="00546926"/>
    <w:rsid w:val="00563FEB"/>
    <w:rsid w:val="00564985"/>
    <w:rsid w:val="00593109"/>
    <w:rsid w:val="005977A6"/>
    <w:rsid w:val="005A0F59"/>
    <w:rsid w:val="005A2A03"/>
    <w:rsid w:val="005A2A73"/>
    <w:rsid w:val="005B0147"/>
    <w:rsid w:val="005C0877"/>
    <w:rsid w:val="005D0361"/>
    <w:rsid w:val="005D15DF"/>
    <w:rsid w:val="005D5BE8"/>
    <w:rsid w:val="005F0698"/>
    <w:rsid w:val="005F088C"/>
    <w:rsid w:val="005F3009"/>
    <w:rsid w:val="00605858"/>
    <w:rsid w:val="00606E47"/>
    <w:rsid w:val="00607078"/>
    <w:rsid w:val="00611C72"/>
    <w:rsid w:val="00617812"/>
    <w:rsid w:val="00625535"/>
    <w:rsid w:val="00634705"/>
    <w:rsid w:val="006355E1"/>
    <w:rsid w:val="0065361A"/>
    <w:rsid w:val="006649C9"/>
    <w:rsid w:val="00673971"/>
    <w:rsid w:val="00683DD6"/>
    <w:rsid w:val="00685F0C"/>
    <w:rsid w:val="006878C7"/>
    <w:rsid w:val="006960E9"/>
    <w:rsid w:val="006A5319"/>
    <w:rsid w:val="006A79F2"/>
    <w:rsid w:val="006B3398"/>
    <w:rsid w:val="006B4300"/>
    <w:rsid w:val="006C3990"/>
    <w:rsid w:val="006D01E2"/>
    <w:rsid w:val="006D355F"/>
    <w:rsid w:val="006D6242"/>
    <w:rsid w:val="006F19EC"/>
    <w:rsid w:val="006F27CA"/>
    <w:rsid w:val="006F58EE"/>
    <w:rsid w:val="00702A21"/>
    <w:rsid w:val="00707853"/>
    <w:rsid w:val="0071387B"/>
    <w:rsid w:val="007175D6"/>
    <w:rsid w:val="00724079"/>
    <w:rsid w:val="007573AC"/>
    <w:rsid w:val="00764986"/>
    <w:rsid w:val="00780BD0"/>
    <w:rsid w:val="00780F08"/>
    <w:rsid w:val="00785DAB"/>
    <w:rsid w:val="00790C46"/>
    <w:rsid w:val="00794733"/>
    <w:rsid w:val="007949DB"/>
    <w:rsid w:val="007A3433"/>
    <w:rsid w:val="007A3C80"/>
    <w:rsid w:val="007A4821"/>
    <w:rsid w:val="007A7FC7"/>
    <w:rsid w:val="007B7496"/>
    <w:rsid w:val="007C65E3"/>
    <w:rsid w:val="007C7E42"/>
    <w:rsid w:val="007D0E6D"/>
    <w:rsid w:val="008005AA"/>
    <w:rsid w:val="00800E63"/>
    <w:rsid w:val="0080265E"/>
    <w:rsid w:val="00802BEB"/>
    <w:rsid w:val="00804942"/>
    <w:rsid w:val="008113FA"/>
    <w:rsid w:val="008177CA"/>
    <w:rsid w:val="00820589"/>
    <w:rsid w:val="00823EDF"/>
    <w:rsid w:val="00840A9F"/>
    <w:rsid w:val="00841718"/>
    <w:rsid w:val="008451A6"/>
    <w:rsid w:val="00853A44"/>
    <w:rsid w:val="00853E97"/>
    <w:rsid w:val="00863D4F"/>
    <w:rsid w:val="00865155"/>
    <w:rsid w:val="0088047E"/>
    <w:rsid w:val="00881149"/>
    <w:rsid w:val="00882DE4"/>
    <w:rsid w:val="008839C5"/>
    <w:rsid w:val="0088679F"/>
    <w:rsid w:val="00887A12"/>
    <w:rsid w:val="00891406"/>
    <w:rsid w:val="00891B7C"/>
    <w:rsid w:val="00894345"/>
    <w:rsid w:val="008A1654"/>
    <w:rsid w:val="008A323C"/>
    <w:rsid w:val="008A605B"/>
    <w:rsid w:val="008B0F59"/>
    <w:rsid w:val="008B35DB"/>
    <w:rsid w:val="008B522D"/>
    <w:rsid w:val="008C1802"/>
    <w:rsid w:val="008D3F31"/>
    <w:rsid w:val="008D672D"/>
    <w:rsid w:val="008E7EE9"/>
    <w:rsid w:val="008F6936"/>
    <w:rsid w:val="00900621"/>
    <w:rsid w:val="009020AD"/>
    <w:rsid w:val="0091170D"/>
    <w:rsid w:val="00915812"/>
    <w:rsid w:val="00920ECF"/>
    <w:rsid w:val="00930CA6"/>
    <w:rsid w:val="009417AF"/>
    <w:rsid w:val="00954536"/>
    <w:rsid w:val="00954896"/>
    <w:rsid w:val="00972C5D"/>
    <w:rsid w:val="00973DBC"/>
    <w:rsid w:val="0097749C"/>
    <w:rsid w:val="009774A2"/>
    <w:rsid w:val="00980271"/>
    <w:rsid w:val="00981B8F"/>
    <w:rsid w:val="00984C1D"/>
    <w:rsid w:val="009973C5"/>
    <w:rsid w:val="009A08D3"/>
    <w:rsid w:val="009A2793"/>
    <w:rsid w:val="009A77D4"/>
    <w:rsid w:val="009D04E5"/>
    <w:rsid w:val="009D35C3"/>
    <w:rsid w:val="009E5353"/>
    <w:rsid w:val="009F41A8"/>
    <w:rsid w:val="009F753A"/>
    <w:rsid w:val="00A056FC"/>
    <w:rsid w:val="00A07950"/>
    <w:rsid w:val="00A07E52"/>
    <w:rsid w:val="00A1161E"/>
    <w:rsid w:val="00A22563"/>
    <w:rsid w:val="00A26AE8"/>
    <w:rsid w:val="00A670C6"/>
    <w:rsid w:val="00A906B4"/>
    <w:rsid w:val="00AB70C0"/>
    <w:rsid w:val="00AC317F"/>
    <w:rsid w:val="00AC5687"/>
    <w:rsid w:val="00AC6016"/>
    <w:rsid w:val="00AD5853"/>
    <w:rsid w:val="00AD6E35"/>
    <w:rsid w:val="00AE165C"/>
    <w:rsid w:val="00AF7228"/>
    <w:rsid w:val="00B0762F"/>
    <w:rsid w:val="00B155B9"/>
    <w:rsid w:val="00B21115"/>
    <w:rsid w:val="00B22BF9"/>
    <w:rsid w:val="00B346CF"/>
    <w:rsid w:val="00B424FE"/>
    <w:rsid w:val="00B47701"/>
    <w:rsid w:val="00B50B34"/>
    <w:rsid w:val="00B578FC"/>
    <w:rsid w:val="00B6749D"/>
    <w:rsid w:val="00B73817"/>
    <w:rsid w:val="00B74D4F"/>
    <w:rsid w:val="00B75654"/>
    <w:rsid w:val="00B8304E"/>
    <w:rsid w:val="00B842D4"/>
    <w:rsid w:val="00B93627"/>
    <w:rsid w:val="00BA00C3"/>
    <w:rsid w:val="00BA2499"/>
    <w:rsid w:val="00BA2532"/>
    <w:rsid w:val="00BA365F"/>
    <w:rsid w:val="00BF2BA6"/>
    <w:rsid w:val="00C111BD"/>
    <w:rsid w:val="00C261F3"/>
    <w:rsid w:val="00C32DD8"/>
    <w:rsid w:val="00C36E91"/>
    <w:rsid w:val="00C43305"/>
    <w:rsid w:val="00C46D09"/>
    <w:rsid w:val="00C54E56"/>
    <w:rsid w:val="00C57946"/>
    <w:rsid w:val="00C765B4"/>
    <w:rsid w:val="00C807EF"/>
    <w:rsid w:val="00C92829"/>
    <w:rsid w:val="00CA5137"/>
    <w:rsid w:val="00CB47F3"/>
    <w:rsid w:val="00CB503E"/>
    <w:rsid w:val="00CB7B56"/>
    <w:rsid w:val="00CC33DB"/>
    <w:rsid w:val="00CD0C6D"/>
    <w:rsid w:val="00CD4C8B"/>
    <w:rsid w:val="00CD6962"/>
    <w:rsid w:val="00CE270F"/>
    <w:rsid w:val="00CF2EE0"/>
    <w:rsid w:val="00CF3F58"/>
    <w:rsid w:val="00CF45CB"/>
    <w:rsid w:val="00D03EE2"/>
    <w:rsid w:val="00D1012F"/>
    <w:rsid w:val="00D26A8D"/>
    <w:rsid w:val="00D3096F"/>
    <w:rsid w:val="00D42E62"/>
    <w:rsid w:val="00D45E83"/>
    <w:rsid w:val="00D47696"/>
    <w:rsid w:val="00D62BDB"/>
    <w:rsid w:val="00D75497"/>
    <w:rsid w:val="00D7720F"/>
    <w:rsid w:val="00D77C55"/>
    <w:rsid w:val="00D904B9"/>
    <w:rsid w:val="00D96AEF"/>
    <w:rsid w:val="00D96E41"/>
    <w:rsid w:val="00DA034B"/>
    <w:rsid w:val="00DA3B4E"/>
    <w:rsid w:val="00DB1EA3"/>
    <w:rsid w:val="00DC15C4"/>
    <w:rsid w:val="00DC6F59"/>
    <w:rsid w:val="00DD558E"/>
    <w:rsid w:val="00DD774A"/>
    <w:rsid w:val="00DE0071"/>
    <w:rsid w:val="00DF2D02"/>
    <w:rsid w:val="00DF5B42"/>
    <w:rsid w:val="00DF7B0C"/>
    <w:rsid w:val="00E01DA4"/>
    <w:rsid w:val="00E12197"/>
    <w:rsid w:val="00E30E80"/>
    <w:rsid w:val="00E324CF"/>
    <w:rsid w:val="00E32675"/>
    <w:rsid w:val="00E32967"/>
    <w:rsid w:val="00E37B76"/>
    <w:rsid w:val="00E4163C"/>
    <w:rsid w:val="00E420EF"/>
    <w:rsid w:val="00E434C2"/>
    <w:rsid w:val="00E4731C"/>
    <w:rsid w:val="00E81E3C"/>
    <w:rsid w:val="00E82A07"/>
    <w:rsid w:val="00EA0BE8"/>
    <w:rsid w:val="00EB3070"/>
    <w:rsid w:val="00EB40B2"/>
    <w:rsid w:val="00EB7198"/>
    <w:rsid w:val="00EB7EBD"/>
    <w:rsid w:val="00EC740C"/>
    <w:rsid w:val="00ED1BB6"/>
    <w:rsid w:val="00ED3CEF"/>
    <w:rsid w:val="00EE3CA6"/>
    <w:rsid w:val="00EE5C72"/>
    <w:rsid w:val="00EF03F0"/>
    <w:rsid w:val="00EF0658"/>
    <w:rsid w:val="00EF379F"/>
    <w:rsid w:val="00F04629"/>
    <w:rsid w:val="00F10EBC"/>
    <w:rsid w:val="00F23744"/>
    <w:rsid w:val="00F33C15"/>
    <w:rsid w:val="00F476DC"/>
    <w:rsid w:val="00F53601"/>
    <w:rsid w:val="00F62539"/>
    <w:rsid w:val="00F65459"/>
    <w:rsid w:val="00F72BD0"/>
    <w:rsid w:val="00F82C91"/>
    <w:rsid w:val="00F83CDA"/>
    <w:rsid w:val="00F90930"/>
    <w:rsid w:val="00F93991"/>
    <w:rsid w:val="00FA0708"/>
    <w:rsid w:val="00FB7996"/>
    <w:rsid w:val="00FC0679"/>
    <w:rsid w:val="00FC0FE3"/>
    <w:rsid w:val="00FC2D27"/>
    <w:rsid w:val="00FD33A4"/>
    <w:rsid w:val="00FD5C83"/>
    <w:rsid w:val="00FD6CE4"/>
    <w:rsid w:val="00FE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F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971"/>
    <w:pPr>
      <w:widowControl w:val="0"/>
      <w:jc w:val="both"/>
    </w:pPr>
  </w:style>
  <w:style w:type="paragraph" w:styleId="1">
    <w:name w:val="heading 1"/>
    <w:basedOn w:val="a"/>
    <w:next w:val="a"/>
    <w:link w:val="10"/>
    <w:uiPriority w:val="9"/>
    <w:qFormat/>
    <w:rsid w:val="00DB1E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F722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F722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E2"/>
    <w:pPr>
      <w:tabs>
        <w:tab w:val="center" w:pos="4252"/>
        <w:tab w:val="right" w:pos="8504"/>
      </w:tabs>
      <w:snapToGrid w:val="0"/>
    </w:pPr>
  </w:style>
  <w:style w:type="character" w:customStyle="1" w:styleId="a4">
    <w:name w:val="ヘッダー (文字)"/>
    <w:basedOn w:val="a0"/>
    <w:link w:val="a3"/>
    <w:uiPriority w:val="99"/>
    <w:rsid w:val="00505BE2"/>
  </w:style>
  <w:style w:type="paragraph" w:styleId="a5">
    <w:name w:val="footer"/>
    <w:basedOn w:val="a"/>
    <w:link w:val="a6"/>
    <w:uiPriority w:val="99"/>
    <w:unhideWhenUsed/>
    <w:rsid w:val="00505BE2"/>
    <w:pPr>
      <w:tabs>
        <w:tab w:val="center" w:pos="4252"/>
        <w:tab w:val="right" w:pos="8504"/>
      </w:tabs>
      <w:snapToGrid w:val="0"/>
    </w:pPr>
  </w:style>
  <w:style w:type="character" w:customStyle="1" w:styleId="a6">
    <w:name w:val="フッター (文字)"/>
    <w:basedOn w:val="a0"/>
    <w:link w:val="a5"/>
    <w:uiPriority w:val="99"/>
    <w:rsid w:val="00505BE2"/>
  </w:style>
  <w:style w:type="paragraph" w:styleId="a7">
    <w:name w:val="List Paragraph"/>
    <w:basedOn w:val="a"/>
    <w:uiPriority w:val="34"/>
    <w:qFormat/>
    <w:rsid w:val="004463E4"/>
    <w:pPr>
      <w:ind w:leftChars="400" w:left="840"/>
    </w:pPr>
  </w:style>
  <w:style w:type="paragraph" w:styleId="a8">
    <w:name w:val="No Spacing"/>
    <w:link w:val="a9"/>
    <w:uiPriority w:val="1"/>
    <w:qFormat/>
    <w:rsid w:val="0091170D"/>
    <w:rPr>
      <w:kern w:val="0"/>
      <w:sz w:val="22"/>
    </w:rPr>
  </w:style>
  <w:style w:type="character" w:customStyle="1" w:styleId="a9">
    <w:name w:val="行間詰め (文字)"/>
    <w:basedOn w:val="a0"/>
    <w:link w:val="a8"/>
    <w:uiPriority w:val="1"/>
    <w:rsid w:val="0091170D"/>
    <w:rPr>
      <w:kern w:val="0"/>
      <w:sz w:val="22"/>
    </w:rPr>
  </w:style>
  <w:style w:type="character" w:customStyle="1" w:styleId="10">
    <w:name w:val="見出し 1 (文字)"/>
    <w:basedOn w:val="a0"/>
    <w:link w:val="1"/>
    <w:uiPriority w:val="9"/>
    <w:rsid w:val="00DB1EA3"/>
    <w:rPr>
      <w:rFonts w:asciiTheme="majorHAnsi" w:eastAsiaTheme="majorEastAsia" w:hAnsiTheme="majorHAnsi" w:cstheme="majorBidi"/>
      <w:sz w:val="24"/>
      <w:szCs w:val="24"/>
    </w:rPr>
  </w:style>
  <w:style w:type="paragraph" w:styleId="aa">
    <w:name w:val="TOC Heading"/>
    <w:basedOn w:val="1"/>
    <w:next w:val="a"/>
    <w:uiPriority w:val="39"/>
    <w:unhideWhenUsed/>
    <w:qFormat/>
    <w:rsid w:val="00DB1EA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41257D"/>
    <w:pPr>
      <w:tabs>
        <w:tab w:val="left" w:pos="222"/>
        <w:tab w:val="right" w:leader="dot" w:pos="8494"/>
      </w:tabs>
    </w:pPr>
    <w:rPr>
      <w:rFonts w:asciiTheme="minorEastAsia" w:eastAsiaTheme="minorHAnsi" w:hAnsiTheme="minorEastAsia"/>
      <w:b/>
      <w:bCs/>
      <w:noProof/>
      <w:sz w:val="24"/>
      <w:szCs w:val="28"/>
      <w:lang w:val="ja-JP"/>
    </w:rPr>
  </w:style>
  <w:style w:type="character" w:styleId="ab">
    <w:name w:val="Hyperlink"/>
    <w:basedOn w:val="a0"/>
    <w:uiPriority w:val="99"/>
    <w:unhideWhenUsed/>
    <w:rsid w:val="00DB1EA3"/>
    <w:rPr>
      <w:color w:val="0563C1" w:themeColor="hyperlink"/>
      <w:u w:val="single"/>
    </w:rPr>
  </w:style>
  <w:style w:type="paragraph" w:styleId="21">
    <w:name w:val="toc 2"/>
    <w:basedOn w:val="a"/>
    <w:next w:val="a"/>
    <w:autoRedefine/>
    <w:uiPriority w:val="39"/>
    <w:unhideWhenUsed/>
    <w:rsid w:val="008177CA"/>
    <w:pPr>
      <w:widowControl/>
      <w:tabs>
        <w:tab w:val="right" w:leader="dot" w:pos="8494"/>
      </w:tabs>
      <w:spacing w:line="259" w:lineRule="auto"/>
      <w:ind w:left="220"/>
      <w:jc w:val="left"/>
    </w:pPr>
    <w:rPr>
      <w:rFonts w:cs="Times New Roman"/>
      <w:kern w:val="0"/>
      <w:sz w:val="22"/>
    </w:rPr>
  </w:style>
  <w:style w:type="paragraph" w:styleId="31">
    <w:name w:val="toc 3"/>
    <w:basedOn w:val="a"/>
    <w:next w:val="a"/>
    <w:autoRedefine/>
    <w:uiPriority w:val="39"/>
    <w:unhideWhenUsed/>
    <w:rsid w:val="00AF7228"/>
    <w:pPr>
      <w:widowControl/>
      <w:tabs>
        <w:tab w:val="right" w:leader="dot" w:pos="8494"/>
      </w:tabs>
      <w:spacing w:after="100"/>
      <w:jc w:val="left"/>
    </w:pPr>
    <w:rPr>
      <w:rFonts w:cs="Times New Roman"/>
      <w:kern w:val="0"/>
      <w:sz w:val="22"/>
    </w:rPr>
  </w:style>
  <w:style w:type="character" w:customStyle="1" w:styleId="20">
    <w:name w:val="見出し 2 (文字)"/>
    <w:basedOn w:val="a0"/>
    <w:link w:val="2"/>
    <w:uiPriority w:val="9"/>
    <w:rsid w:val="00AF7228"/>
    <w:rPr>
      <w:rFonts w:asciiTheme="majorHAnsi" w:eastAsiaTheme="majorEastAsia" w:hAnsiTheme="majorHAnsi" w:cstheme="majorBidi"/>
    </w:rPr>
  </w:style>
  <w:style w:type="character" w:customStyle="1" w:styleId="30">
    <w:name w:val="見出し 3 (文字)"/>
    <w:basedOn w:val="a0"/>
    <w:link w:val="3"/>
    <w:uiPriority w:val="9"/>
    <w:rsid w:val="00AF7228"/>
    <w:rPr>
      <w:rFonts w:asciiTheme="majorHAnsi" w:eastAsiaTheme="majorEastAsia" w:hAnsiTheme="majorHAnsi" w:cstheme="majorBidi"/>
    </w:rPr>
  </w:style>
  <w:style w:type="character" w:styleId="ac">
    <w:name w:val="Unresolved Mention"/>
    <w:basedOn w:val="a0"/>
    <w:uiPriority w:val="99"/>
    <w:semiHidden/>
    <w:unhideWhenUsed/>
    <w:rsid w:val="00DD774A"/>
    <w:rPr>
      <w:color w:val="605E5C"/>
      <w:shd w:val="clear" w:color="auto" w:fill="E1DFDD"/>
    </w:rPr>
  </w:style>
  <w:style w:type="table" w:styleId="ad">
    <w:name w:val="Table Grid"/>
    <w:basedOn w:val="a1"/>
    <w:uiPriority w:val="39"/>
    <w:rsid w:val="00D90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841718"/>
    <w:rPr>
      <w:color w:val="954F72" w:themeColor="followedHyperlink"/>
      <w:u w:val="single"/>
    </w:rPr>
  </w:style>
  <w:style w:type="table" w:styleId="af">
    <w:name w:val="Grid Table Light"/>
    <w:basedOn w:val="a1"/>
    <w:uiPriority w:val="40"/>
    <w:rsid w:val="00056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1"/>
    <w:uiPriority w:val="41"/>
    <w:rsid w:val="00056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2">
    <w:name w:val="Plain Table 2"/>
    <w:basedOn w:val="a1"/>
    <w:uiPriority w:val="42"/>
    <w:rsid w:val="00056C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056C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056C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056C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Accent 2"/>
    <w:basedOn w:val="a1"/>
    <w:uiPriority w:val="46"/>
    <w:rsid w:val="00056CF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056CF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056CF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Web">
    <w:name w:val="Normal (Web)"/>
    <w:basedOn w:val="a"/>
    <w:uiPriority w:val="99"/>
    <w:semiHidden/>
    <w:unhideWhenUsed/>
    <w:rsid w:val="00CD4C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Strong"/>
    <w:basedOn w:val="a0"/>
    <w:uiPriority w:val="22"/>
    <w:qFormat/>
    <w:rsid w:val="00CD4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1994">
      <w:bodyDiv w:val="1"/>
      <w:marLeft w:val="0"/>
      <w:marRight w:val="0"/>
      <w:marTop w:val="0"/>
      <w:marBottom w:val="0"/>
      <w:divBdr>
        <w:top w:val="none" w:sz="0" w:space="0" w:color="auto"/>
        <w:left w:val="none" w:sz="0" w:space="0" w:color="auto"/>
        <w:bottom w:val="none" w:sz="0" w:space="0" w:color="auto"/>
        <w:right w:val="none" w:sz="0" w:space="0" w:color="auto"/>
      </w:divBdr>
    </w:div>
    <w:div w:id="395053966">
      <w:bodyDiv w:val="1"/>
      <w:marLeft w:val="0"/>
      <w:marRight w:val="0"/>
      <w:marTop w:val="0"/>
      <w:marBottom w:val="0"/>
      <w:divBdr>
        <w:top w:val="none" w:sz="0" w:space="0" w:color="auto"/>
        <w:left w:val="none" w:sz="0" w:space="0" w:color="auto"/>
        <w:bottom w:val="none" w:sz="0" w:space="0" w:color="auto"/>
        <w:right w:val="none" w:sz="0" w:space="0" w:color="auto"/>
      </w:divBdr>
    </w:div>
    <w:div w:id="889223832">
      <w:bodyDiv w:val="1"/>
      <w:marLeft w:val="0"/>
      <w:marRight w:val="0"/>
      <w:marTop w:val="0"/>
      <w:marBottom w:val="0"/>
      <w:divBdr>
        <w:top w:val="none" w:sz="0" w:space="0" w:color="auto"/>
        <w:left w:val="none" w:sz="0" w:space="0" w:color="auto"/>
        <w:bottom w:val="none" w:sz="0" w:space="0" w:color="auto"/>
        <w:right w:val="none" w:sz="0" w:space="0" w:color="auto"/>
      </w:divBdr>
      <w:divsChild>
        <w:div w:id="856382069">
          <w:marLeft w:val="0"/>
          <w:marRight w:val="0"/>
          <w:marTop w:val="0"/>
          <w:marBottom w:val="0"/>
          <w:divBdr>
            <w:top w:val="single" w:sz="2" w:space="0" w:color="D9D9E3"/>
            <w:left w:val="single" w:sz="2" w:space="0" w:color="D9D9E3"/>
            <w:bottom w:val="single" w:sz="2" w:space="0" w:color="D9D9E3"/>
            <w:right w:val="single" w:sz="2" w:space="0" w:color="D9D9E3"/>
          </w:divBdr>
          <w:divsChild>
            <w:div w:id="1768380470">
              <w:marLeft w:val="0"/>
              <w:marRight w:val="0"/>
              <w:marTop w:val="0"/>
              <w:marBottom w:val="0"/>
              <w:divBdr>
                <w:top w:val="single" w:sz="2" w:space="0" w:color="D9D9E3"/>
                <w:left w:val="single" w:sz="2" w:space="0" w:color="D9D9E3"/>
                <w:bottom w:val="single" w:sz="2" w:space="0" w:color="D9D9E3"/>
                <w:right w:val="single" w:sz="2" w:space="0" w:color="D9D9E3"/>
              </w:divBdr>
              <w:divsChild>
                <w:div w:id="1497302993">
                  <w:marLeft w:val="0"/>
                  <w:marRight w:val="0"/>
                  <w:marTop w:val="0"/>
                  <w:marBottom w:val="0"/>
                  <w:divBdr>
                    <w:top w:val="single" w:sz="2" w:space="0" w:color="D9D9E3"/>
                    <w:left w:val="single" w:sz="2" w:space="0" w:color="D9D9E3"/>
                    <w:bottom w:val="single" w:sz="2" w:space="0" w:color="D9D9E3"/>
                    <w:right w:val="single" w:sz="2" w:space="0" w:color="D9D9E3"/>
                  </w:divBdr>
                  <w:divsChild>
                    <w:div w:id="1797868471">
                      <w:marLeft w:val="0"/>
                      <w:marRight w:val="0"/>
                      <w:marTop w:val="0"/>
                      <w:marBottom w:val="0"/>
                      <w:divBdr>
                        <w:top w:val="single" w:sz="2" w:space="0" w:color="D9D9E3"/>
                        <w:left w:val="single" w:sz="2" w:space="0" w:color="D9D9E3"/>
                        <w:bottom w:val="single" w:sz="2" w:space="0" w:color="D9D9E3"/>
                        <w:right w:val="single" w:sz="2" w:space="0" w:color="D9D9E3"/>
                      </w:divBdr>
                      <w:divsChild>
                        <w:div w:id="627202604">
                          <w:marLeft w:val="0"/>
                          <w:marRight w:val="0"/>
                          <w:marTop w:val="0"/>
                          <w:marBottom w:val="0"/>
                          <w:divBdr>
                            <w:top w:val="single" w:sz="2" w:space="0" w:color="D9D9E3"/>
                            <w:left w:val="single" w:sz="2" w:space="0" w:color="D9D9E3"/>
                            <w:bottom w:val="single" w:sz="2" w:space="0" w:color="D9D9E3"/>
                            <w:right w:val="single" w:sz="2" w:space="0" w:color="D9D9E3"/>
                          </w:divBdr>
                          <w:divsChild>
                            <w:div w:id="2167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0835202">
          <w:marLeft w:val="0"/>
          <w:marRight w:val="0"/>
          <w:marTop w:val="0"/>
          <w:marBottom w:val="0"/>
          <w:divBdr>
            <w:top w:val="single" w:sz="2" w:space="0" w:color="D9D9E3"/>
            <w:left w:val="single" w:sz="2" w:space="0" w:color="D9D9E3"/>
            <w:bottom w:val="single" w:sz="2" w:space="0" w:color="D9D9E3"/>
            <w:right w:val="single" w:sz="2" w:space="0" w:color="D9D9E3"/>
          </w:divBdr>
          <w:divsChild>
            <w:div w:id="1274829094">
              <w:marLeft w:val="0"/>
              <w:marRight w:val="0"/>
              <w:marTop w:val="0"/>
              <w:marBottom w:val="0"/>
              <w:divBdr>
                <w:top w:val="single" w:sz="2" w:space="0" w:color="D9D9E3"/>
                <w:left w:val="single" w:sz="2" w:space="0" w:color="D9D9E3"/>
                <w:bottom w:val="single" w:sz="2" w:space="0" w:color="D9D9E3"/>
                <w:right w:val="single" w:sz="2" w:space="0" w:color="D9D9E3"/>
              </w:divBdr>
            </w:div>
            <w:div w:id="85804760">
              <w:marLeft w:val="0"/>
              <w:marRight w:val="0"/>
              <w:marTop w:val="0"/>
              <w:marBottom w:val="0"/>
              <w:divBdr>
                <w:top w:val="single" w:sz="2" w:space="0" w:color="D9D9E3"/>
                <w:left w:val="single" w:sz="2" w:space="0" w:color="D9D9E3"/>
                <w:bottom w:val="single" w:sz="2" w:space="0" w:color="D9D9E3"/>
                <w:right w:val="single" w:sz="2" w:space="0" w:color="D9D9E3"/>
              </w:divBdr>
              <w:divsChild>
                <w:div w:id="1538472297">
                  <w:marLeft w:val="0"/>
                  <w:marRight w:val="0"/>
                  <w:marTop w:val="0"/>
                  <w:marBottom w:val="0"/>
                  <w:divBdr>
                    <w:top w:val="single" w:sz="2" w:space="0" w:color="D9D9E3"/>
                    <w:left w:val="single" w:sz="2" w:space="0" w:color="D9D9E3"/>
                    <w:bottom w:val="single" w:sz="2" w:space="0" w:color="D9D9E3"/>
                    <w:right w:val="single" w:sz="2" w:space="0" w:color="D9D9E3"/>
                  </w:divBdr>
                  <w:divsChild>
                    <w:div w:id="414789608">
                      <w:marLeft w:val="0"/>
                      <w:marRight w:val="0"/>
                      <w:marTop w:val="0"/>
                      <w:marBottom w:val="0"/>
                      <w:divBdr>
                        <w:top w:val="single" w:sz="2" w:space="0" w:color="D9D9E3"/>
                        <w:left w:val="single" w:sz="2" w:space="0" w:color="D9D9E3"/>
                        <w:bottom w:val="single" w:sz="2" w:space="0" w:color="D9D9E3"/>
                        <w:right w:val="single" w:sz="2" w:space="0" w:color="D9D9E3"/>
                      </w:divBdr>
                      <w:divsChild>
                        <w:div w:id="485708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28662179">
      <w:bodyDiv w:val="1"/>
      <w:marLeft w:val="0"/>
      <w:marRight w:val="0"/>
      <w:marTop w:val="0"/>
      <w:marBottom w:val="0"/>
      <w:divBdr>
        <w:top w:val="none" w:sz="0" w:space="0" w:color="auto"/>
        <w:left w:val="none" w:sz="0" w:space="0" w:color="auto"/>
        <w:bottom w:val="none" w:sz="0" w:space="0" w:color="auto"/>
        <w:right w:val="none" w:sz="0" w:space="0" w:color="auto"/>
      </w:divBdr>
    </w:div>
    <w:div w:id="1155801907">
      <w:bodyDiv w:val="1"/>
      <w:marLeft w:val="0"/>
      <w:marRight w:val="0"/>
      <w:marTop w:val="0"/>
      <w:marBottom w:val="0"/>
      <w:divBdr>
        <w:top w:val="none" w:sz="0" w:space="0" w:color="auto"/>
        <w:left w:val="none" w:sz="0" w:space="0" w:color="auto"/>
        <w:bottom w:val="none" w:sz="0" w:space="0" w:color="auto"/>
        <w:right w:val="none" w:sz="0" w:space="0" w:color="auto"/>
      </w:divBdr>
    </w:div>
    <w:div w:id="1270360095">
      <w:bodyDiv w:val="1"/>
      <w:marLeft w:val="0"/>
      <w:marRight w:val="0"/>
      <w:marTop w:val="0"/>
      <w:marBottom w:val="0"/>
      <w:divBdr>
        <w:top w:val="none" w:sz="0" w:space="0" w:color="auto"/>
        <w:left w:val="none" w:sz="0" w:space="0" w:color="auto"/>
        <w:bottom w:val="none" w:sz="0" w:space="0" w:color="auto"/>
        <w:right w:val="none" w:sz="0" w:space="0" w:color="auto"/>
      </w:divBdr>
    </w:div>
    <w:div w:id="1380469769">
      <w:bodyDiv w:val="1"/>
      <w:marLeft w:val="0"/>
      <w:marRight w:val="0"/>
      <w:marTop w:val="0"/>
      <w:marBottom w:val="0"/>
      <w:divBdr>
        <w:top w:val="none" w:sz="0" w:space="0" w:color="auto"/>
        <w:left w:val="none" w:sz="0" w:space="0" w:color="auto"/>
        <w:bottom w:val="none" w:sz="0" w:space="0" w:color="auto"/>
        <w:right w:val="none" w:sz="0" w:space="0" w:color="auto"/>
      </w:divBdr>
    </w:div>
    <w:div w:id="1745253835">
      <w:bodyDiv w:val="1"/>
      <w:marLeft w:val="0"/>
      <w:marRight w:val="0"/>
      <w:marTop w:val="0"/>
      <w:marBottom w:val="0"/>
      <w:divBdr>
        <w:top w:val="none" w:sz="0" w:space="0" w:color="auto"/>
        <w:left w:val="none" w:sz="0" w:space="0" w:color="auto"/>
        <w:bottom w:val="none" w:sz="0" w:space="0" w:color="auto"/>
        <w:right w:val="none" w:sz="0" w:space="0" w:color="auto"/>
      </w:divBdr>
    </w:div>
    <w:div w:id="17531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tori-cm.com/bc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6051A-B8A9-42C0-A17B-72C727C4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2025-10-11T16:25:00Z</dcterms:created>
  <dcterms:modified xsi:type="dcterms:W3CDTF">2025-10-11T16:31:00Z</dcterms:modified>
</cp:coreProperties>
</file>